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709" w:rsidRPr="00FF49EA" w:rsidRDefault="006C1709" w:rsidP="009C6D33">
      <w:pPr>
        <w:spacing w:after="0" w:line="216" w:lineRule="auto"/>
        <w:jc w:val="center"/>
        <w:rPr>
          <w:rFonts w:ascii="Arial" w:eastAsia="Times New Roman" w:hAnsi="Arial" w:cstheme="majorBidi"/>
        </w:rPr>
      </w:pPr>
      <w:bookmarkStart w:id="0" w:name="_GoBack"/>
      <w:bookmarkEnd w:id="0"/>
      <w:r w:rsidRPr="00FF49EA">
        <w:rPr>
          <w:rFonts w:ascii="Arial" w:eastAsia="Times New Roman" w:hAnsi="Arial" w:cstheme="majorBidi"/>
        </w:rPr>
        <w:t>KLVFD</w:t>
      </w:r>
    </w:p>
    <w:p w:rsidR="006C1709" w:rsidRPr="00FF49EA" w:rsidRDefault="006C1709" w:rsidP="009C6D33">
      <w:pPr>
        <w:spacing w:after="0" w:line="216" w:lineRule="auto"/>
        <w:jc w:val="center"/>
        <w:rPr>
          <w:rFonts w:ascii="Arial" w:eastAsia="Times New Roman" w:hAnsi="Arial" w:cstheme="majorBidi"/>
        </w:rPr>
      </w:pPr>
      <w:r w:rsidRPr="00FF49EA">
        <w:rPr>
          <w:rFonts w:ascii="Arial" w:eastAsia="Times New Roman" w:hAnsi="Arial" w:cstheme="majorBidi"/>
        </w:rPr>
        <w:t>Business Meeting</w:t>
      </w:r>
    </w:p>
    <w:p w:rsidR="006C1709" w:rsidRPr="00FF49EA" w:rsidRDefault="00AC600A" w:rsidP="009C6D33">
      <w:pPr>
        <w:spacing w:after="0" w:line="216" w:lineRule="auto"/>
        <w:jc w:val="center"/>
        <w:rPr>
          <w:rFonts w:ascii="Arial" w:eastAsia="Times New Roman" w:hAnsi="Arial" w:cstheme="majorBidi"/>
        </w:rPr>
      </w:pPr>
      <w:r>
        <w:rPr>
          <w:rFonts w:ascii="Arial" w:eastAsia="Times New Roman" w:hAnsi="Arial" w:cstheme="majorBidi"/>
        </w:rPr>
        <w:t>February 14, 2017</w:t>
      </w:r>
    </w:p>
    <w:p w:rsidR="000576BF" w:rsidRPr="00FF49EA" w:rsidRDefault="000576BF" w:rsidP="009C6D33">
      <w:pPr>
        <w:spacing w:after="0" w:line="216" w:lineRule="auto"/>
        <w:jc w:val="center"/>
        <w:rPr>
          <w:rFonts w:ascii="Arial" w:eastAsia="Times New Roman" w:hAnsi="Arial" w:cstheme="majorBidi"/>
        </w:rPr>
      </w:pPr>
    </w:p>
    <w:p w:rsidR="006C1709" w:rsidRPr="00FF49EA" w:rsidRDefault="006C1709" w:rsidP="00A22E27">
      <w:pPr>
        <w:spacing w:after="0" w:line="216" w:lineRule="auto"/>
        <w:ind w:left="360"/>
        <w:rPr>
          <w:rFonts w:ascii="Arial" w:eastAsia="Times New Roman" w:hAnsi="Arial" w:cstheme="majorBidi"/>
        </w:rPr>
      </w:pPr>
      <w:r w:rsidRPr="00FF49EA">
        <w:rPr>
          <w:rFonts w:ascii="Arial" w:eastAsia="Times New Roman" w:hAnsi="Arial" w:cstheme="majorBidi"/>
        </w:rPr>
        <w:t xml:space="preserve">Board members in attendance were </w:t>
      </w:r>
      <w:r w:rsidR="0095009B">
        <w:rPr>
          <w:rFonts w:ascii="Arial" w:eastAsia="Times New Roman" w:hAnsi="Arial" w:cstheme="majorBidi"/>
        </w:rPr>
        <w:t>Dawn DeBrule, D</w:t>
      </w:r>
      <w:r w:rsidR="0046118D" w:rsidRPr="00FF49EA">
        <w:rPr>
          <w:rFonts w:ascii="Arial" w:eastAsia="Times New Roman" w:hAnsi="Arial" w:cstheme="majorBidi"/>
        </w:rPr>
        <w:t>on Conord,</w:t>
      </w:r>
      <w:r w:rsidR="001913D3">
        <w:rPr>
          <w:rFonts w:ascii="Arial" w:eastAsia="Times New Roman" w:hAnsi="Arial" w:cstheme="majorBidi"/>
        </w:rPr>
        <w:t xml:space="preserve"> </w:t>
      </w:r>
      <w:r w:rsidR="006756CD">
        <w:rPr>
          <w:rFonts w:ascii="Arial" w:eastAsia="Times New Roman" w:hAnsi="Arial" w:cstheme="majorBidi"/>
        </w:rPr>
        <w:t>a</w:t>
      </w:r>
      <w:r w:rsidR="00CE349F" w:rsidRPr="00FF49EA">
        <w:rPr>
          <w:rFonts w:ascii="Arial" w:eastAsia="Times New Roman" w:hAnsi="Arial" w:cstheme="majorBidi"/>
        </w:rPr>
        <w:t xml:space="preserve">nd </w:t>
      </w:r>
      <w:r w:rsidR="00CA44CC" w:rsidRPr="00FF49EA">
        <w:rPr>
          <w:rFonts w:ascii="Arial" w:eastAsia="Times New Roman" w:hAnsi="Arial" w:cstheme="majorBidi"/>
        </w:rPr>
        <w:t>Scott Robinson</w:t>
      </w:r>
      <w:r w:rsidR="00CE349F" w:rsidRPr="00FF49EA">
        <w:rPr>
          <w:rFonts w:ascii="Arial" w:eastAsia="Times New Roman" w:hAnsi="Arial" w:cstheme="majorBidi"/>
        </w:rPr>
        <w:t>.</w:t>
      </w:r>
      <w:r w:rsidR="000D50FA" w:rsidRPr="00FF49EA">
        <w:rPr>
          <w:rFonts w:ascii="Arial" w:eastAsia="Times New Roman" w:hAnsi="Arial" w:cstheme="majorBidi"/>
        </w:rPr>
        <w:t xml:space="preserve"> </w:t>
      </w:r>
      <w:r w:rsidR="00381C90" w:rsidRPr="00FF49EA">
        <w:rPr>
          <w:rFonts w:ascii="Arial" w:eastAsia="Times New Roman" w:hAnsi="Arial" w:cstheme="majorBidi"/>
        </w:rPr>
        <w:t xml:space="preserve">A quorum was present. </w:t>
      </w:r>
      <w:r w:rsidR="00A43F28">
        <w:rPr>
          <w:rFonts w:ascii="Arial" w:eastAsia="Times New Roman" w:hAnsi="Arial" w:cstheme="majorBidi"/>
        </w:rPr>
        <w:t>District Commissioner George Mirabella w</w:t>
      </w:r>
      <w:r w:rsidR="00AC600A">
        <w:rPr>
          <w:rFonts w:ascii="Arial" w:eastAsia="Times New Roman" w:hAnsi="Arial" w:cstheme="majorBidi"/>
        </w:rPr>
        <w:t xml:space="preserve">as </w:t>
      </w:r>
      <w:r w:rsidR="0095009B">
        <w:rPr>
          <w:rFonts w:ascii="Arial" w:eastAsia="Times New Roman" w:hAnsi="Arial" w:cstheme="majorBidi"/>
        </w:rPr>
        <w:t>also in attendance</w:t>
      </w:r>
      <w:r w:rsidR="008945DB" w:rsidRPr="00FF49EA">
        <w:rPr>
          <w:rFonts w:ascii="Arial" w:eastAsia="Times New Roman" w:hAnsi="Arial" w:cstheme="majorBidi"/>
        </w:rPr>
        <w:t>.</w:t>
      </w:r>
      <w:r w:rsidR="00CA44CC" w:rsidRPr="00FF49EA">
        <w:rPr>
          <w:rFonts w:ascii="Arial" w:eastAsia="Times New Roman" w:hAnsi="Arial" w:cstheme="majorBidi"/>
        </w:rPr>
        <w:t xml:space="preserve"> </w:t>
      </w:r>
      <w:r w:rsidRPr="00FF49EA">
        <w:rPr>
          <w:rFonts w:ascii="Arial" w:eastAsia="Times New Roman" w:hAnsi="Arial" w:cstheme="majorBidi"/>
        </w:rPr>
        <w:t>Membership attendance is reflected in the monthly attendance roster.</w:t>
      </w:r>
      <w:r w:rsidR="00445E96" w:rsidRPr="00FF49EA">
        <w:rPr>
          <w:rFonts w:ascii="Arial" w:eastAsia="Times New Roman" w:hAnsi="Arial" w:cstheme="majorBidi"/>
        </w:rPr>
        <w:t xml:space="preserve">  </w:t>
      </w:r>
    </w:p>
    <w:p w:rsidR="006C1709" w:rsidRPr="00FF49EA" w:rsidRDefault="006C1709" w:rsidP="009C6D33">
      <w:pPr>
        <w:spacing w:after="0" w:line="216" w:lineRule="auto"/>
        <w:rPr>
          <w:rFonts w:ascii="Arial" w:eastAsia="Times New Roman" w:hAnsi="Arial" w:cstheme="majorBidi"/>
        </w:rPr>
      </w:pPr>
    </w:p>
    <w:p w:rsidR="006C1709" w:rsidRPr="00FF49EA" w:rsidRDefault="006C1709" w:rsidP="009C6D33">
      <w:pPr>
        <w:numPr>
          <w:ilvl w:val="0"/>
          <w:numId w:val="1"/>
        </w:numPr>
        <w:spacing w:after="0" w:line="216" w:lineRule="auto"/>
        <w:contextualSpacing/>
        <w:rPr>
          <w:rFonts w:ascii="Arial" w:eastAsia="Times New Roman" w:hAnsi="Arial" w:cstheme="majorBidi"/>
        </w:rPr>
      </w:pPr>
      <w:r w:rsidRPr="00FF49EA">
        <w:rPr>
          <w:rFonts w:ascii="Arial" w:eastAsia="Times New Roman" w:hAnsi="Arial" w:cstheme="majorBidi"/>
        </w:rPr>
        <w:t xml:space="preserve">Meeting was called to order at </w:t>
      </w:r>
      <w:r w:rsidR="00530A46" w:rsidRPr="00FF49EA">
        <w:rPr>
          <w:rFonts w:ascii="Arial" w:eastAsia="Times New Roman" w:hAnsi="Arial" w:cstheme="majorBidi"/>
        </w:rPr>
        <w:t>7</w:t>
      </w:r>
      <w:r w:rsidR="006E65C8" w:rsidRPr="00FF49EA">
        <w:rPr>
          <w:rFonts w:ascii="Arial" w:eastAsia="Times New Roman" w:hAnsi="Arial" w:cstheme="majorBidi"/>
        </w:rPr>
        <w:t>:</w:t>
      </w:r>
      <w:r w:rsidR="00895E94" w:rsidRPr="00FF49EA">
        <w:rPr>
          <w:rFonts w:ascii="Arial" w:eastAsia="Times New Roman" w:hAnsi="Arial" w:cstheme="majorBidi"/>
        </w:rPr>
        <w:t>0</w:t>
      </w:r>
      <w:r w:rsidR="009D6B8D" w:rsidRPr="00FF49EA">
        <w:rPr>
          <w:rFonts w:ascii="Arial" w:eastAsia="Times New Roman" w:hAnsi="Arial" w:cstheme="majorBidi"/>
        </w:rPr>
        <w:t>0</w:t>
      </w:r>
      <w:r w:rsidR="006E65C8" w:rsidRPr="00FF49EA">
        <w:rPr>
          <w:rFonts w:ascii="Arial" w:eastAsia="Times New Roman" w:hAnsi="Arial" w:cstheme="majorBidi"/>
        </w:rPr>
        <w:t xml:space="preserve"> </w:t>
      </w:r>
      <w:r w:rsidR="006756CD">
        <w:rPr>
          <w:rFonts w:ascii="Arial" w:eastAsia="Times New Roman" w:hAnsi="Arial" w:cstheme="majorBidi"/>
        </w:rPr>
        <w:t>pm by Vice President Robinson.</w:t>
      </w:r>
    </w:p>
    <w:p w:rsidR="006C1709" w:rsidRPr="00FF49EA" w:rsidRDefault="006C1709" w:rsidP="009C6D33">
      <w:pPr>
        <w:spacing w:after="0" w:line="216" w:lineRule="auto"/>
        <w:ind w:left="720"/>
        <w:rPr>
          <w:rFonts w:ascii="Arial" w:eastAsia="Times New Roman" w:hAnsi="Arial" w:cstheme="majorBidi"/>
        </w:rPr>
      </w:pPr>
    </w:p>
    <w:p w:rsidR="008945DB" w:rsidRPr="00FF49EA" w:rsidRDefault="00EB1C6E" w:rsidP="008945DB">
      <w:pPr>
        <w:numPr>
          <w:ilvl w:val="0"/>
          <w:numId w:val="1"/>
        </w:numPr>
        <w:spacing w:after="0" w:line="216" w:lineRule="auto"/>
        <w:contextualSpacing/>
        <w:rPr>
          <w:rFonts w:ascii="Arial" w:eastAsia="Times New Roman" w:hAnsi="Arial" w:cstheme="majorBidi"/>
          <w:i/>
          <w:u w:val="single"/>
        </w:rPr>
      </w:pPr>
      <w:r w:rsidRPr="00FF49EA">
        <w:rPr>
          <w:rFonts w:ascii="Arial" w:eastAsia="Times New Roman" w:hAnsi="Arial" w:cstheme="majorBidi"/>
          <w:u w:val="single"/>
        </w:rPr>
        <w:t>Announcements</w:t>
      </w:r>
    </w:p>
    <w:p w:rsidR="00895E94" w:rsidRDefault="006756CD" w:rsidP="008945DB">
      <w:pPr>
        <w:pStyle w:val="ListParagraph"/>
        <w:rPr>
          <w:rFonts w:ascii="Arial" w:eastAsia="Times New Roman" w:hAnsi="Arial" w:cstheme="majorBidi"/>
        </w:rPr>
      </w:pPr>
      <w:r>
        <w:rPr>
          <w:rFonts w:ascii="Arial" w:eastAsia="Times New Roman" w:hAnsi="Arial" w:cstheme="majorBidi"/>
        </w:rPr>
        <w:t xml:space="preserve">David Garrido told members that a missing diver was found by Rob </w:t>
      </w:r>
      <w:proofErr w:type="spellStart"/>
      <w:r>
        <w:rPr>
          <w:rFonts w:ascii="Arial" w:eastAsia="Times New Roman" w:hAnsi="Arial" w:cstheme="majorBidi"/>
        </w:rPr>
        <w:t>Blesser</w:t>
      </w:r>
      <w:proofErr w:type="spellEnd"/>
      <w:r>
        <w:rPr>
          <w:rFonts w:ascii="Arial" w:eastAsia="Times New Roman" w:hAnsi="Arial" w:cstheme="majorBidi"/>
        </w:rPr>
        <w:t xml:space="preserve"> and the dive team with the help of an ROV.  There has been considerable publicity </w:t>
      </w:r>
      <w:r w:rsidR="00F7152B">
        <w:rPr>
          <w:rFonts w:ascii="Arial" w:eastAsia="Times New Roman" w:hAnsi="Arial" w:cstheme="majorBidi"/>
        </w:rPr>
        <w:t>for this event.</w:t>
      </w:r>
    </w:p>
    <w:p w:rsidR="00F7152B" w:rsidRDefault="00F7152B" w:rsidP="008945DB">
      <w:pPr>
        <w:pStyle w:val="ListParagraph"/>
        <w:rPr>
          <w:rFonts w:ascii="Arial" w:eastAsia="Times New Roman" w:hAnsi="Arial" w:cstheme="majorBidi"/>
        </w:rPr>
      </w:pPr>
    </w:p>
    <w:p w:rsidR="00F7152B" w:rsidRDefault="00F7152B" w:rsidP="008945DB">
      <w:pPr>
        <w:pStyle w:val="ListParagraph"/>
        <w:rPr>
          <w:rFonts w:ascii="Arial" w:eastAsia="Times New Roman" w:hAnsi="Arial" w:cstheme="majorBidi"/>
        </w:rPr>
      </w:pPr>
      <w:r>
        <w:rPr>
          <w:rFonts w:ascii="Arial" w:eastAsia="Times New Roman" w:hAnsi="Arial" w:cstheme="majorBidi"/>
        </w:rPr>
        <w:t>David Garrido also reported that eleven units responded to a mobile home fire just inside the north boundary of the Tavernier district.  Key Largo Fire was first on scene and David Garri</w:t>
      </w:r>
      <w:r w:rsidR="00EB5867">
        <w:rPr>
          <w:rFonts w:ascii="Arial" w:eastAsia="Times New Roman" w:hAnsi="Arial" w:cstheme="majorBidi"/>
        </w:rPr>
        <w:t>do was the incident commander. The department was complimented on how well the scene was managed.</w:t>
      </w:r>
    </w:p>
    <w:p w:rsidR="006C1709" w:rsidRPr="00FF49EA" w:rsidRDefault="006C1709" w:rsidP="009C6D33">
      <w:pPr>
        <w:numPr>
          <w:ilvl w:val="0"/>
          <w:numId w:val="1"/>
        </w:numPr>
        <w:spacing w:after="0" w:line="216" w:lineRule="auto"/>
        <w:contextualSpacing/>
        <w:rPr>
          <w:rFonts w:ascii="Arial" w:eastAsia="Times New Roman" w:hAnsi="Arial" w:cstheme="majorBidi"/>
          <w:u w:val="single"/>
        </w:rPr>
      </w:pPr>
      <w:r w:rsidRPr="00FF49EA">
        <w:rPr>
          <w:rFonts w:ascii="Arial" w:eastAsia="Times New Roman" w:hAnsi="Arial" w:cstheme="majorBidi"/>
          <w:u w:val="single"/>
        </w:rPr>
        <w:t>Public Comment</w:t>
      </w:r>
      <w:r w:rsidR="00EB5867">
        <w:rPr>
          <w:rFonts w:ascii="Arial" w:eastAsia="Times New Roman" w:hAnsi="Arial" w:cstheme="majorBidi"/>
          <w:u w:val="single"/>
        </w:rPr>
        <w:t xml:space="preserve">.  </w:t>
      </w:r>
    </w:p>
    <w:p w:rsidR="006C1709" w:rsidRPr="00FF49EA" w:rsidRDefault="0095009B" w:rsidP="009C6D33">
      <w:pPr>
        <w:spacing w:after="0" w:line="216" w:lineRule="auto"/>
        <w:ind w:left="720"/>
        <w:contextualSpacing/>
        <w:rPr>
          <w:rFonts w:ascii="Arial" w:eastAsia="Times New Roman" w:hAnsi="Arial" w:cstheme="majorBidi"/>
        </w:rPr>
      </w:pPr>
      <w:r>
        <w:rPr>
          <w:rFonts w:ascii="Arial" w:eastAsia="Times New Roman" w:hAnsi="Arial" w:cstheme="majorBidi"/>
        </w:rPr>
        <w:t>No public comment.</w:t>
      </w:r>
    </w:p>
    <w:p w:rsidR="006C1709" w:rsidRPr="00FF49EA" w:rsidRDefault="006C1709" w:rsidP="009C6D33">
      <w:pPr>
        <w:spacing w:after="0" w:line="216" w:lineRule="auto"/>
        <w:ind w:left="720"/>
        <w:contextualSpacing/>
        <w:rPr>
          <w:rFonts w:ascii="Arial" w:eastAsia="Times New Roman" w:hAnsi="Arial" w:cstheme="majorBidi"/>
        </w:rPr>
      </w:pPr>
    </w:p>
    <w:p w:rsidR="006C1709" w:rsidRPr="00FF49EA" w:rsidRDefault="006C1709" w:rsidP="009C6D33">
      <w:pPr>
        <w:pStyle w:val="ListParagraph"/>
        <w:numPr>
          <w:ilvl w:val="0"/>
          <w:numId w:val="1"/>
        </w:numPr>
        <w:spacing w:after="0" w:line="216" w:lineRule="auto"/>
        <w:rPr>
          <w:rFonts w:ascii="Arial" w:eastAsia="Times New Roman" w:hAnsi="Arial" w:cstheme="majorBidi"/>
        </w:rPr>
      </w:pPr>
      <w:r w:rsidRPr="00FF49EA">
        <w:rPr>
          <w:rFonts w:ascii="Arial" w:eastAsia="Times New Roman" w:hAnsi="Arial" w:cstheme="majorBidi"/>
        </w:rPr>
        <w:t xml:space="preserve"> </w:t>
      </w:r>
      <w:r w:rsidRPr="00FF49EA">
        <w:rPr>
          <w:rFonts w:ascii="Arial" w:eastAsia="Times New Roman" w:hAnsi="Arial" w:cstheme="majorBidi"/>
          <w:u w:val="single"/>
        </w:rPr>
        <w:t>Approval of Minutes</w:t>
      </w:r>
    </w:p>
    <w:p w:rsidR="000E5034" w:rsidRPr="00FF49EA" w:rsidRDefault="001913D3" w:rsidP="000E5034">
      <w:pPr>
        <w:spacing w:after="0" w:line="216" w:lineRule="auto"/>
        <w:ind w:left="720"/>
        <w:rPr>
          <w:rFonts w:ascii="Arial" w:eastAsia="Times New Roman" w:hAnsi="Arial" w:cs="Arial"/>
        </w:rPr>
      </w:pPr>
      <w:r>
        <w:rPr>
          <w:rFonts w:ascii="Arial" w:hAnsi="Arial" w:cs="Arial"/>
        </w:rPr>
        <w:t>Dawn DeBrule,</w:t>
      </w:r>
      <w:r w:rsidR="000E5034" w:rsidRPr="00FF49EA">
        <w:rPr>
          <w:rFonts w:ascii="Arial" w:hAnsi="Arial" w:cs="Arial"/>
        </w:rPr>
        <w:t xml:space="preserve"> seconded by </w:t>
      </w:r>
      <w:r w:rsidR="00F7152B">
        <w:rPr>
          <w:rFonts w:ascii="Arial" w:hAnsi="Arial" w:cs="Arial"/>
        </w:rPr>
        <w:t>Don Conord</w:t>
      </w:r>
      <w:r w:rsidR="00C04793" w:rsidRPr="00FF49EA">
        <w:rPr>
          <w:rFonts w:ascii="Arial" w:hAnsi="Arial" w:cs="Arial"/>
        </w:rPr>
        <w:t xml:space="preserve"> </w:t>
      </w:r>
      <w:r w:rsidR="000E5034" w:rsidRPr="00FF49EA">
        <w:rPr>
          <w:rFonts w:ascii="Arial" w:hAnsi="Arial" w:cs="Arial"/>
        </w:rPr>
        <w:t xml:space="preserve">moved approval of the </w:t>
      </w:r>
      <w:r w:rsidR="00F7152B">
        <w:rPr>
          <w:rFonts w:ascii="Arial" w:hAnsi="Arial" w:cs="Arial"/>
        </w:rPr>
        <w:t xml:space="preserve">January </w:t>
      </w:r>
      <w:r w:rsidR="00EB5867">
        <w:rPr>
          <w:rFonts w:ascii="Arial" w:hAnsi="Arial" w:cs="Arial"/>
        </w:rPr>
        <w:t>1</w:t>
      </w:r>
      <w:r w:rsidR="00F7152B">
        <w:rPr>
          <w:rFonts w:ascii="Arial" w:hAnsi="Arial" w:cs="Arial"/>
        </w:rPr>
        <w:t xml:space="preserve">0, 2017 </w:t>
      </w:r>
      <w:r w:rsidR="000E5034" w:rsidRPr="00FF49EA">
        <w:rPr>
          <w:rFonts w:ascii="Arial" w:hAnsi="Arial" w:cs="Arial"/>
        </w:rPr>
        <w:t>minutes</w:t>
      </w:r>
      <w:r w:rsidR="00A43F28">
        <w:rPr>
          <w:rFonts w:ascii="Arial" w:hAnsi="Arial" w:cs="Arial"/>
        </w:rPr>
        <w:t>.</w:t>
      </w:r>
      <w:r w:rsidR="009052CE">
        <w:rPr>
          <w:rFonts w:ascii="Arial" w:hAnsi="Arial" w:cs="Arial"/>
        </w:rPr>
        <w:t xml:space="preserve"> </w:t>
      </w:r>
      <w:r w:rsidR="000E5034" w:rsidRPr="00FF49EA">
        <w:rPr>
          <w:rFonts w:ascii="Arial" w:hAnsi="Arial" w:cs="Arial"/>
        </w:rPr>
        <w:t xml:space="preserve">  Motion carried</w:t>
      </w:r>
      <w:r w:rsidR="00FD65CB" w:rsidRPr="00FF49EA">
        <w:rPr>
          <w:rFonts w:ascii="Arial" w:hAnsi="Arial" w:cs="Arial"/>
        </w:rPr>
        <w:t>.</w:t>
      </w:r>
    </w:p>
    <w:p w:rsidR="000E5034" w:rsidRPr="00FF49EA" w:rsidRDefault="000E5034" w:rsidP="000E5034">
      <w:pPr>
        <w:spacing w:after="0" w:line="216" w:lineRule="auto"/>
        <w:rPr>
          <w:rFonts w:ascii="Arial" w:eastAsia="Times New Roman" w:hAnsi="Arial" w:cstheme="majorBidi"/>
        </w:rPr>
      </w:pPr>
    </w:p>
    <w:p w:rsidR="006C1709" w:rsidRPr="00FF49EA" w:rsidRDefault="006C1709" w:rsidP="009C6D33">
      <w:pPr>
        <w:pStyle w:val="ListParagraph"/>
        <w:numPr>
          <w:ilvl w:val="0"/>
          <w:numId w:val="1"/>
        </w:numPr>
        <w:spacing w:after="0" w:line="216" w:lineRule="auto"/>
        <w:rPr>
          <w:rFonts w:ascii="Arial" w:eastAsia="Times New Roman" w:hAnsi="Arial" w:cstheme="majorBidi"/>
        </w:rPr>
      </w:pPr>
      <w:r w:rsidRPr="00FF49EA">
        <w:rPr>
          <w:rFonts w:ascii="Arial" w:eastAsia="Times New Roman" w:hAnsi="Arial" w:cstheme="majorBidi"/>
          <w:u w:val="single"/>
        </w:rPr>
        <w:t>Treasurer’s Report</w:t>
      </w:r>
    </w:p>
    <w:p w:rsidR="00A42D49" w:rsidRPr="00FF49EA" w:rsidRDefault="00F7152B" w:rsidP="008A3EE3">
      <w:pPr>
        <w:spacing w:after="0" w:line="216" w:lineRule="auto"/>
        <w:ind w:left="720"/>
        <w:rPr>
          <w:rFonts w:ascii="Arial" w:eastAsia="Times New Roman" w:hAnsi="Arial" w:cstheme="majorBidi"/>
        </w:rPr>
      </w:pPr>
      <w:r>
        <w:rPr>
          <w:rFonts w:ascii="Arial" w:eastAsia="Times New Roman" w:hAnsi="Arial" w:cstheme="majorBidi"/>
        </w:rPr>
        <w:t>Vice President Robinson</w:t>
      </w:r>
      <w:r w:rsidR="0051067D">
        <w:rPr>
          <w:rFonts w:ascii="Arial" w:eastAsia="Times New Roman" w:hAnsi="Arial" w:cstheme="majorBidi"/>
        </w:rPr>
        <w:t xml:space="preserve"> reported a bal</w:t>
      </w:r>
      <w:r w:rsidR="008945DB" w:rsidRPr="00FF49EA">
        <w:rPr>
          <w:rFonts w:ascii="Arial" w:eastAsia="Times New Roman" w:hAnsi="Arial" w:cstheme="majorBidi"/>
        </w:rPr>
        <w:t xml:space="preserve">ance of </w:t>
      </w:r>
      <w:r w:rsidR="004F493E" w:rsidRPr="00FF49EA">
        <w:rPr>
          <w:rFonts w:ascii="Arial" w:eastAsia="Times New Roman" w:hAnsi="Arial" w:cstheme="majorBidi"/>
        </w:rPr>
        <w:t>$</w:t>
      </w:r>
      <w:r>
        <w:rPr>
          <w:rFonts w:ascii="Arial" w:eastAsia="Times New Roman" w:hAnsi="Arial" w:cstheme="majorBidi"/>
        </w:rPr>
        <w:t>32,534.03</w:t>
      </w:r>
      <w:r w:rsidR="0051067D">
        <w:rPr>
          <w:rFonts w:ascii="Arial" w:eastAsia="Times New Roman" w:hAnsi="Arial" w:cstheme="majorBidi"/>
        </w:rPr>
        <w:t xml:space="preserve"> </w:t>
      </w:r>
      <w:r w:rsidR="004F493E" w:rsidRPr="00FF49EA">
        <w:rPr>
          <w:rFonts w:ascii="Arial" w:eastAsia="Times New Roman" w:hAnsi="Arial" w:cstheme="majorBidi"/>
        </w:rPr>
        <w:t xml:space="preserve">as of </w:t>
      </w:r>
      <w:r>
        <w:rPr>
          <w:rFonts w:ascii="Arial" w:eastAsia="Times New Roman" w:hAnsi="Arial" w:cstheme="majorBidi"/>
        </w:rPr>
        <w:t>January</w:t>
      </w:r>
      <w:r w:rsidR="00895E94" w:rsidRPr="00FF49EA">
        <w:rPr>
          <w:rFonts w:ascii="Arial" w:eastAsia="Times New Roman" w:hAnsi="Arial" w:cstheme="majorBidi"/>
        </w:rPr>
        <w:t xml:space="preserve"> 3</w:t>
      </w:r>
      <w:r w:rsidR="0051067D">
        <w:rPr>
          <w:rFonts w:ascii="Arial" w:eastAsia="Times New Roman" w:hAnsi="Arial" w:cstheme="majorBidi"/>
        </w:rPr>
        <w:t>1</w:t>
      </w:r>
      <w:r w:rsidR="008A3EE3" w:rsidRPr="00FF49EA">
        <w:rPr>
          <w:rFonts w:ascii="Arial" w:eastAsia="Times New Roman" w:hAnsi="Arial" w:cstheme="majorBidi"/>
        </w:rPr>
        <w:t>,</w:t>
      </w:r>
      <w:r w:rsidR="000E5034" w:rsidRPr="00FF49EA">
        <w:rPr>
          <w:rFonts w:ascii="Arial" w:eastAsia="Times New Roman" w:hAnsi="Arial" w:cstheme="majorBidi"/>
        </w:rPr>
        <w:t xml:space="preserve"> 201</w:t>
      </w:r>
      <w:r>
        <w:rPr>
          <w:rFonts w:ascii="Arial" w:eastAsia="Times New Roman" w:hAnsi="Arial" w:cstheme="majorBidi"/>
        </w:rPr>
        <w:t>7</w:t>
      </w:r>
      <w:r w:rsidR="005E0224" w:rsidRPr="00FF49EA">
        <w:rPr>
          <w:rFonts w:ascii="Arial" w:eastAsia="Times New Roman" w:hAnsi="Arial" w:cstheme="majorBidi"/>
        </w:rPr>
        <w:t xml:space="preserve">. </w:t>
      </w:r>
      <w:r w:rsidR="004F493E" w:rsidRPr="00FF49EA">
        <w:rPr>
          <w:rFonts w:ascii="Arial" w:eastAsia="Times New Roman" w:hAnsi="Arial" w:cstheme="majorBidi"/>
        </w:rPr>
        <w:t>D</w:t>
      </w:r>
      <w:r>
        <w:rPr>
          <w:rFonts w:ascii="Arial" w:eastAsia="Times New Roman" w:hAnsi="Arial" w:cstheme="majorBidi"/>
        </w:rPr>
        <w:t>on Conord</w:t>
      </w:r>
      <w:r w:rsidR="003C7343" w:rsidRPr="00FF49EA">
        <w:rPr>
          <w:rFonts w:ascii="Arial" w:eastAsia="Times New Roman" w:hAnsi="Arial" w:cstheme="majorBidi"/>
        </w:rPr>
        <w:t xml:space="preserve"> moved approval </w:t>
      </w:r>
      <w:r w:rsidR="00EB5867">
        <w:rPr>
          <w:rFonts w:ascii="Arial" w:eastAsia="Times New Roman" w:hAnsi="Arial" w:cstheme="majorBidi"/>
        </w:rPr>
        <w:t xml:space="preserve">of the treasurer’s report </w:t>
      </w:r>
      <w:r w:rsidR="003C7343" w:rsidRPr="00FF49EA">
        <w:rPr>
          <w:rFonts w:ascii="Arial" w:eastAsia="Times New Roman" w:hAnsi="Arial" w:cstheme="majorBidi"/>
        </w:rPr>
        <w:t>seconded by</w:t>
      </w:r>
      <w:r w:rsidR="00C04793" w:rsidRPr="00FF49EA">
        <w:rPr>
          <w:rFonts w:ascii="Arial" w:eastAsia="Times New Roman" w:hAnsi="Arial" w:cstheme="majorBidi"/>
        </w:rPr>
        <w:t xml:space="preserve"> </w:t>
      </w:r>
      <w:r>
        <w:rPr>
          <w:rFonts w:ascii="Arial" w:eastAsia="Times New Roman" w:hAnsi="Arial" w:cstheme="majorBidi"/>
        </w:rPr>
        <w:t>Dawn DeBrule</w:t>
      </w:r>
      <w:r w:rsidR="00B254FA" w:rsidRPr="00FF49EA">
        <w:rPr>
          <w:rFonts w:ascii="Arial" w:eastAsia="Times New Roman" w:hAnsi="Arial" w:cstheme="majorBidi"/>
        </w:rPr>
        <w:t xml:space="preserve">. </w:t>
      </w:r>
      <w:r w:rsidR="003C7343" w:rsidRPr="00FF49EA">
        <w:rPr>
          <w:rFonts w:ascii="Arial" w:eastAsia="Times New Roman" w:hAnsi="Arial" w:cstheme="majorBidi"/>
        </w:rPr>
        <w:t xml:space="preserve">  </w:t>
      </w:r>
      <w:r w:rsidR="00261575" w:rsidRPr="00FF49EA">
        <w:rPr>
          <w:rFonts w:ascii="Arial" w:eastAsia="Times New Roman" w:hAnsi="Arial" w:cstheme="majorBidi"/>
        </w:rPr>
        <w:t xml:space="preserve">Motion </w:t>
      </w:r>
      <w:r w:rsidR="00C04793" w:rsidRPr="00FF49EA">
        <w:rPr>
          <w:rFonts w:ascii="Arial" w:eastAsia="Times New Roman" w:hAnsi="Arial" w:cstheme="majorBidi"/>
        </w:rPr>
        <w:t>carried.</w:t>
      </w:r>
    </w:p>
    <w:p w:rsidR="008A3EE3" w:rsidRPr="00FF49EA" w:rsidRDefault="00530A46" w:rsidP="008A3EE3">
      <w:pPr>
        <w:spacing w:after="0" w:line="216" w:lineRule="auto"/>
        <w:ind w:left="720"/>
        <w:rPr>
          <w:rFonts w:ascii="Arial" w:eastAsia="Times New Roman" w:hAnsi="Arial" w:cstheme="majorBidi"/>
        </w:rPr>
      </w:pPr>
      <w:r w:rsidRPr="00FF49EA">
        <w:rPr>
          <w:rFonts w:ascii="Arial" w:eastAsia="Times New Roman" w:hAnsi="Arial" w:cstheme="majorBidi"/>
        </w:rPr>
        <w:t xml:space="preserve">  </w:t>
      </w:r>
    </w:p>
    <w:p w:rsidR="006C1709" w:rsidRPr="00FF49EA" w:rsidRDefault="009E4FBD" w:rsidP="009C6D33">
      <w:pPr>
        <w:pStyle w:val="ListParagraph"/>
        <w:numPr>
          <w:ilvl w:val="0"/>
          <w:numId w:val="1"/>
        </w:numPr>
        <w:spacing w:after="0" w:line="216" w:lineRule="auto"/>
        <w:rPr>
          <w:rFonts w:ascii="Arial" w:eastAsia="Times New Roman" w:hAnsi="Arial" w:cstheme="majorBidi"/>
        </w:rPr>
      </w:pPr>
      <w:r w:rsidRPr="00FF49EA">
        <w:rPr>
          <w:rFonts w:ascii="Arial" w:eastAsia="Times New Roman" w:hAnsi="Arial" w:cstheme="majorBidi"/>
          <w:u w:val="single"/>
        </w:rPr>
        <w:t>Committee</w:t>
      </w:r>
      <w:r w:rsidR="006C1709" w:rsidRPr="00FF49EA">
        <w:rPr>
          <w:rFonts w:ascii="Arial" w:eastAsia="Times New Roman" w:hAnsi="Arial" w:cstheme="majorBidi"/>
          <w:u w:val="single"/>
        </w:rPr>
        <w:t xml:space="preserve"> Report</w:t>
      </w:r>
      <w:r w:rsidRPr="00FF49EA">
        <w:rPr>
          <w:rFonts w:ascii="Arial" w:eastAsia="Times New Roman" w:hAnsi="Arial" w:cstheme="majorBidi"/>
          <w:u w:val="single"/>
        </w:rPr>
        <w:t>s</w:t>
      </w:r>
    </w:p>
    <w:p w:rsidR="00FF49EA" w:rsidRPr="00FF49EA" w:rsidRDefault="009052CE" w:rsidP="00B03BC7">
      <w:pPr>
        <w:pStyle w:val="ListParagraph"/>
        <w:rPr>
          <w:rFonts w:ascii="Arial" w:hAnsi="Arial" w:cs="Arial"/>
        </w:rPr>
      </w:pPr>
      <w:r>
        <w:rPr>
          <w:rFonts w:ascii="Arial" w:eastAsia="Times New Roman" w:hAnsi="Arial" w:cs="Arial"/>
        </w:rPr>
        <w:t>No report.</w:t>
      </w:r>
      <w:r w:rsidR="00DD1BD5">
        <w:rPr>
          <w:rFonts w:cs="Arial"/>
        </w:rPr>
        <w:t xml:space="preserve"> </w:t>
      </w:r>
    </w:p>
    <w:p w:rsidR="003A1F0E" w:rsidRPr="00FF49EA" w:rsidRDefault="00581826" w:rsidP="00B03BC7">
      <w:pPr>
        <w:pStyle w:val="ListParagraph"/>
        <w:rPr>
          <w:rFonts w:ascii="Arial" w:eastAsia="Times New Roman" w:hAnsi="Arial" w:cstheme="majorBidi"/>
        </w:rPr>
      </w:pPr>
      <w:r w:rsidRPr="00FF49EA">
        <w:rPr>
          <w:rFonts w:ascii="Arial" w:eastAsia="Times New Roman" w:hAnsi="Arial" w:cstheme="majorBidi"/>
        </w:rPr>
        <w:t xml:space="preserve">   </w:t>
      </w:r>
    </w:p>
    <w:p w:rsidR="003A1F0E" w:rsidRPr="00FF49EA" w:rsidRDefault="003A1F0E" w:rsidP="009C6D33">
      <w:pPr>
        <w:pStyle w:val="ListParagraph"/>
        <w:numPr>
          <w:ilvl w:val="0"/>
          <w:numId w:val="1"/>
        </w:numPr>
        <w:spacing w:after="0" w:line="216" w:lineRule="auto"/>
        <w:rPr>
          <w:rFonts w:ascii="Arial" w:eastAsia="Times New Roman" w:hAnsi="Arial" w:cstheme="majorBidi"/>
        </w:rPr>
      </w:pPr>
      <w:r w:rsidRPr="00FF49EA">
        <w:rPr>
          <w:rFonts w:ascii="Arial" w:eastAsia="Times New Roman" w:hAnsi="Arial" w:cstheme="majorBidi"/>
        </w:rPr>
        <w:t>Benevolent Association Report</w:t>
      </w:r>
    </w:p>
    <w:p w:rsidR="00F7152B" w:rsidRDefault="00F7152B" w:rsidP="00AE4465">
      <w:pPr>
        <w:pStyle w:val="ListParagraph"/>
        <w:rPr>
          <w:rFonts w:ascii="Arial" w:eastAsia="Times New Roman" w:hAnsi="Arial" w:cstheme="majorBidi"/>
        </w:rPr>
      </w:pPr>
      <w:r>
        <w:rPr>
          <w:rFonts w:ascii="Arial" w:eastAsia="Times New Roman" w:hAnsi="Arial" w:cstheme="majorBidi"/>
        </w:rPr>
        <w:t xml:space="preserve">Paul </w:t>
      </w:r>
      <w:proofErr w:type="spellStart"/>
      <w:r w:rsidR="00CF3398">
        <w:rPr>
          <w:rFonts w:ascii="Arial" w:hAnsi="Arial" w:cs="Arial"/>
        </w:rPr>
        <w:t>Mocsynsky</w:t>
      </w:r>
      <w:proofErr w:type="spellEnd"/>
      <w:r>
        <w:rPr>
          <w:rFonts w:ascii="Arial" w:eastAsia="Times New Roman" w:hAnsi="Arial" w:cstheme="majorBidi"/>
        </w:rPr>
        <w:t xml:space="preserve"> reported:</w:t>
      </w:r>
    </w:p>
    <w:p w:rsidR="005A678A" w:rsidRDefault="00F7152B" w:rsidP="00F7152B">
      <w:pPr>
        <w:pStyle w:val="ListParagraph"/>
        <w:numPr>
          <w:ilvl w:val="0"/>
          <w:numId w:val="25"/>
        </w:numPr>
        <w:rPr>
          <w:rFonts w:ascii="Arial" w:eastAsia="Times New Roman" w:hAnsi="Arial" w:cstheme="majorBidi"/>
        </w:rPr>
      </w:pPr>
      <w:r>
        <w:rPr>
          <w:rFonts w:ascii="Arial" w:eastAsia="Times New Roman" w:hAnsi="Arial" w:cstheme="majorBidi"/>
        </w:rPr>
        <w:t>The coke machine has been filled</w:t>
      </w:r>
    </w:p>
    <w:p w:rsidR="00F7152B" w:rsidRDefault="00F7152B" w:rsidP="00F7152B">
      <w:pPr>
        <w:pStyle w:val="ListParagraph"/>
        <w:numPr>
          <w:ilvl w:val="0"/>
          <w:numId w:val="25"/>
        </w:numPr>
        <w:rPr>
          <w:rFonts w:ascii="Arial" w:eastAsia="Times New Roman" w:hAnsi="Arial" w:cstheme="majorBidi"/>
        </w:rPr>
      </w:pPr>
      <w:r>
        <w:rPr>
          <w:rFonts w:ascii="Arial" w:eastAsia="Times New Roman" w:hAnsi="Arial" w:cstheme="majorBidi"/>
        </w:rPr>
        <w:t>Two trucks are needed for the Irish Festival parade on March 11</w:t>
      </w:r>
    </w:p>
    <w:p w:rsidR="00F7152B" w:rsidRDefault="00F7152B" w:rsidP="00F7152B">
      <w:pPr>
        <w:pStyle w:val="ListParagraph"/>
        <w:numPr>
          <w:ilvl w:val="0"/>
          <w:numId w:val="25"/>
        </w:numPr>
        <w:rPr>
          <w:rFonts w:ascii="Arial" w:eastAsia="Times New Roman" w:hAnsi="Arial" w:cstheme="majorBidi"/>
        </w:rPr>
      </w:pPr>
      <w:r>
        <w:rPr>
          <w:rFonts w:ascii="Arial" w:eastAsia="Times New Roman" w:hAnsi="Arial" w:cstheme="majorBidi"/>
        </w:rPr>
        <w:t>Water tank caps are missing on the ladder truck</w:t>
      </w:r>
    </w:p>
    <w:p w:rsidR="00F7152B" w:rsidRDefault="00F7152B" w:rsidP="00F7152B">
      <w:pPr>
        <w:pStyle w:val="ListParagraph"/>
        <w:numPr>
          <w:ilvl w:val="0"/>
          <w:numId w:val="25"/>
        </w:numPr>
        <w:rPr>
          <w:rFonts w:ascii="Arial" w:eastAsia="Times New Roman" w:hAnsi="Arial" w:cstheme="majorBidi"/>
        </w:rPr>
      </w:pPr>
      <w:r>
        <w:rPr>
          <w:rFonts w:ascii="Arial" w:eastAsia="Times New Roman" w:hAnsi="Arial" w:cstheme="majorBidi"/>
        </w:rPr>
        <w:t>The Benevolent will be raising money to purchase a mule for events held at Rowell’s.</w:t>
      </w:r>
    </w:p>
    <w:p w:rsidR="00F7152B" w:rsidRDefault="00F7152B" w:rsidP="00F7152B">
      <w:pPr>
        <w:pStyle w:val="ListParagraph"/>
        <w:numPr>
          <w:ilvl w:val="0"/>
          <w:numId w:val="25"/>
        </w:numPr>
        <w:rPr>
          <w:rFonts w:ascii="Arial" w:eastAsia="Times New Roman" w:hAnsi="Arial" w:cstheme="majorBidi"/>
        </w:rPr>
      </w:pPr>
      <w:r>
        <w:rPr>
          <w:rFonts w:ascii="Arial" w:eastAsia="Times New Roman" w:hAnsi="Arial" w:cstheme="majorBidi"/>
        </w:rPr>
        <w:t>Dawn DeBrule offered</w:t>
      </w:r>
      <w:r w:rsidR="00CF3398">
        <w:rPr>
          <w:rFonts w:ascii="Arial" w:eastAsia="Times New Roman" w:hAnsi="Arial" w:cstheme="majorBidi"/>
        </w:rPr>
        <w:t xml:space="preserve"> use of</w:t>
      </w:r>
      <w:r>
        <w:rPr>
          <w:rFonts w:ascii="Arial" w:eastAsia="Times New Roman" w:hAnsi="Arial" w:cstheme="majorBidi"/>
        </w:rPr>
        <w:t xml:space="preserve"> </w:t>
      </w:r>
      <w:r w:rsidR="00CF3398">
        <w:rPr>
          <w:rFonts w:ascii="Arial" w:eastAsia="Times New Roman" w:hAnsi="Arial" w:cstheme="majorBidi"/>
        </w:rPr>
        <w:t>the mule owned by Upper Keys Marine until one can be purchased</w:t>
      </w:r>
    </w:p>
    <w:p w:rsidR="00CF3398" w:rsidRDefault="00CF3398" w:rsidP="00F7152B">
      <w:pPr>
        <w:pStyle w:val="ListParagraph"/>
        <w:numPr>
          <w:ilvl w:val="0"/>
          <w:numId w:val="25"/>
        </w:numPr>
        <w:rPr>
          <w:rFonts w:ascii="Arial" w:eastAsia="Times New Roman" w:hAnsi="Arial" w:cstheme="majorBidi"/>
        </w:rPr>
      </w:pPr>
      <w:r>
        <w:rPr>
          <w:rFonts w:ascii="Arial" w:eastAsia="Times New Roman" w:hAnsi="Arial" w:cstheme="majorBidi"/>
        </w:rPr>
        <w:t>Centennial Bank will have the pink T-shirts at their location for purchase</w:t>
      </w:r>
    </w:p>
    <w:p w:rsidR="00CF3398" w:rsidRPr="00FF49EA" w:rsidRDefault="00CF3398" w:rsidP="00CF3398">
      <w:pPr>
        <w:pStyle w:val="ListParagraph"/>
        <w:ind w:left="1560"/>
        <w:rPr>
          <w:rFonts w:ascii="Arial" w:eastAsia="Times New Roman" w:hAnsi="Arial" w:cstheme="majorBidi"/>
        </w:rPr>
      </w:pPr>
    </w:p>
    <w:p w:rsidR="00A42D49" w:rsidRPr="00FF49EA" w:rsidRDefault="00A42D49" w:rsidP="009C6D33">
      <w:pPr>
        <w:pStyle w:val="ListParagraph"/>
        <w:spacing w:after="0" w:line="216" w:lineRule="auto"/>
        <w:rPr>
          <w:rFonts w:ascii="Arial" w:eastAsia="Times New Roman" w:hAnsi="Arial" w:cstheme="majorBidi"/>
        </w:rPr>
      </w:pPr>
    </w:p>
    <w:p w:rsidR="00953AC8" w:rsidRPr="00FF49EA" w:rsidRDefault="00953AC8" w:rsidP="009C6D33">
      <w:pPr>
        <w:pStyle w:val="ListParagraph"/>
        <w:numPr>
          <w:ilvl w:val="0"/>
          <w:numId w:val="1"/>
        </w:numPr>
        <w:spacing w:after="0" w:line="216" w:lineRule="auto"/>
        <w:rPr>
          <w:rFonts w:ascii="Arial" w:eastAsia="Times New Roman" w:hAnsi="Arial" w:cstheme="majorBidi"/>
        </w:rPr>
      </w:pPr>
      <w:r w:rsidRPr="00FF49EA">
        <w:rPr>
          <w:rFonts w:ascii="Arial" w:eastAsia="Times New Roman" w:hAnsi="Arial" w:cstheme="majorBidi"/>
          <w:u w:val="single"/>
        </w:rPr>
        <w:t>Legal Report</w:t>
      </w:r>
    </w:p>
    <w:p w:rsidR="00FD60F9" w:rsidRDefault="00773343" w:rsidP="009C6D33">
      <w:pPr>
        <w:spacing w:after="0" w:line="216" w:lineRule="auto"/>
        <w:ind w:left="720"/>
        <w:rPr>
          <w:rFonts w:ascii="Arial" w:eastAsia="Times New Roman" w:hAnsi="Arial" w:cstheme="majorBidi"/>
        </w:rPr>
      </w:pPr>
      <w:r w:rsidRPr="00FF49EA">
        <w:rPr>
          <w:rFonts w:ascii="Arial" w:eastAsia="Times New Roman" w:hAnsi="Arial" w:cstheme="majorBidi"/>
        </w:rPr>
        <w:t>No report.</w:t>
      </w:r>
    </w:p>
    <w:p w:rsidR="00CF3398" w:rsidRDefault="00CF3398" w:rsidP="009C6D33">
      <w:pPr>
        <w:spacing w:after="0" w:line="216" w:lineRule="auto"/>
        <w:ind w:left="720"/>
        <w:rPr>
          <w:rFonts w:ascii="Arial" w:eastAsia="Times New Roman" w:hAnsi="Arial" w:cstheme="majorBidi"/>
        </w:rPr>
      </w:pPr>
    </w:p>
    <w:p w:rsidR="00CF3398" w:rsidRPr="00FF49EA" w:rsidRDefault="00CF3398" w:rsidP="00CF3398">
      <w:pPr>
        <w:spacing w:after="0" w:line="216" w:lineRule="auto"/>
        <w:rPr>
          <w:rFonts w:ascii="Arial" w:eastAsia="Times New Roman" w:hAnsi="Arial" w:cstheme="majorBidi"/>
        </w:rPr>
      </w:pPr>
      <w:r w:rsidRPr="00FF49EA">
        <w:rPr>
          <w:rFonts w:ascii="Arial" w:eastAsia="Times New Roman" w:hAnsi="Arial" w:cstheme="majorBidi"/>
        </w:rPr>
        <w:t>KLVFD BOD Meeting</w:t>
      </w:r>
    </w:p>
    <w:p w:rsidR="00CF3398" w:rsidRPr="00FF49EA" w:rsidRDefault="00CF3398" w:rsidP="00CF3398">
      <w:pPr>
        <w:spacing w:after="0" w:line="216" w:lineRule="auto"/>
        <w:rPr>
          <w:rFonts w:ascii="Arial" w:eastAsia="Times New Roman" w:hAnsi="Arial" w:cstheme="majorBidi"/>
        </w:rPr>
      </w:pPr>
      <w:r>
        <w:rPr>
          <w:rFonts w:ascii="Arial" w:eastAsia="Times New Roman" w:hAnsi="Arial" w:cstheme="majorBidi"/>
        </w:rPr>
        <w:t>February 14, 2017</w:t>
      </w:r>
    </w:p>
    <w:p w:rsidR="00CF3398" w:rsidRDefault="00CF3398" w:rsidP="009C6D33">
      <w:pPr>
        <w:spacing w:after="0" w:line="216" w:lineRule="auto"/>
        <w:ind w:left="720"/>
        <w:rPr>
          <w:rFonts w:ascii="Arial" w:eastAsia="Times New Roman" w:hAnsi="Arial" w:cstheme="majorBidi"/>
        </w:rPr>
      </w:pPr>
    </w:p>
    <w:p w:rsidR="003B0557" w:rsidRPr="00CF3398" w:rsidRDefault="00530A46" w:rsidP="00CF3398">
      <w:pPr>
        <w:pStyle w:val="ListParagraph"/>
        <w:numPr>
          <w:ilvl w:val="0"/>
          <w:numId w:val="1"/>
        </w:numPr>
        <w:spacing w:after="0" w:line="216" w:lineRule="auto"/>
        <w:rPr>
          <w:rFonts w:ascii="Arial" w:eastAsia="Times New Roman" w:hAnsi="Arial" w:cstheme="majorBidi"/>
        </w:rPr>
      </w:pPr>
      <w:r w:rsidRPr="00FF49EA">
        <w:rPr>
          <w:rFonts w:ascii="Arial" w:eastAsia="Times New Roman" w:hAnsi="Arial" w:cstheme="majorBidi"/>
          <w:u w:val="single"/>
        </w:rPr>
        <w:t>Membership Review</w:t>
      </w:r>
    </w:p>
    <w:p w:rsidR="00CF3398" w:rsidRDefault="00CF3398" w:rsidP="00CF3398">
      <w:pPr>
        <w:spacing w:after="0" w:line="216" w:lineRule="auto"/>
        <w:ind w:left="720"/>
        <w:rPr>
          <w:rFonts w:ascii="Arial" w:eastAsia="Times New Roman" w:hAnsi="Arial" w:cstheme="majorBidi"/>
        </w:rPr>
      </w:pPr>
      <w:r>
        <w:rPr>
          <w:rFonts w:ascii="Arial" w:eastAsia="Times New Roman" w:hAnsi="Arial" w:cstheme="majorBidi"/>
        </w:rPr>
        <w:t>No reviews.</w:t>
      </w:r>
    </w:p>
    <w:p w:rsidR="00CF3398" w:rsidRPr="00FF49EA" w:rsidRDefault="00CF3398" w:rsidP="00F42365">
      <w:pPr>
        <w:spacing w:after="0" w:line="216" w:lineRule="auto"/>
        <w:rPr>
          <w:rFonts w:ascii="Arial" w:eastAsia="Times New Roman" w:hAnsi="Arial" w:cstheme="majorBidi"/>
        </w:rPr>
      </w:pPr>
    </w:p>
    <w:p w:rsidR="008D2600" w:rsidRPr="00FF49EA" w:rsidRDefault="00B02DD4" w:rsidP="009C6D33">
      <w:pPr>
        <w:pStyle w:val="ListParagraph"/>
        <w:numPr>
          <w:ilvl w:val="0"/>
          <w:numId w:val="1"/>
        </w:numPr>
        <w:spacing w:line="216" w:lineRule="auto"/>
        <w:rPr>
          <w:rFonts w:ascii="Arial" w:hAnsi="Arial" w:cs="Arial"/>
          <w:u w:val="single"/>
        </w:rPr>
      </w:pPr>
      <w:r w:rsidRPr="00FF49EA">
        <w:t xml:space="preserve"> </w:t>
      </w:r>
      <w:r w:rsidR="00136800" w:rsidRPr="00FF49EA">
        <w:rPr>
          <w:rFonts w:ascii="Arial" w:hAnsi="Arial" w:cs="Arial"/>
          <w:u w:val="single"/>
        </w:rPr>
        <w:t xml:space="preserve">Old </w:t>
      </w:r>
      <w:r w:rsidRPr="00FF49EA">
        <w:rPr>
          <w:rFonts w:ascii="Arial" w:hAnsi="Arial" w:cs="Arial"/>
          <w:u w:val="single"/>
        </w:rPr>
        <w:t>Business</w:t>
      </w:r>
    </w:p>
    <w:p w:rsidR="00F01186" w:rsidRDefault="009052CE" w:rsidP="00F42365">
      <w:pPr>
        <w:pStyle w:val="ListParagraph"/>
        <w:numPr>
          <w:ilvl w:val="0"/>
          <w:numId w:val="3"/>
        </w:numPr>
        <w:spacing w:line="216" w:lineRule="auto"/>
        <w:rPr>
          <w:rFonts w:ascii="Arial" w:hAnsi="Arial" w:cs="Arial"/>
        </w:rPr>
      </w:pPr>
      <w:r>
        <w:rPr>
          <w:rFonts w:ascii="Arial" w:hAnsi="Arial" w:cs="Arial"/>
        </w:rPr>
        <w:t>Other Old Business</w:t>
      </w:r>
    </w:p>
    <w:p w:rsidR="009052CE" w:rsidRDefault="00CF3398" w:rsidP="009052CE">
      <w:pPr>
        <w:pStyle w:val="ListParagraph"/>
        <w:spacing w:line="216" w:lineRule="auto"/>
        <w:ind w:left="1080" w:hanging="360"/>
        <w:rPr>
          <w:rFonts w:ascii="Arial" w:hAnsi="Arial" w:cs="Arial"/>
        </w:rPr>
      </w:pPr>
      <w:r>
        <w:rPr>
          <w:rFonts w:ascii="Arial" w:hAnsi="Arial" w:cs="Arial"/>
        </w:rPr>
        <w:t>No other old business.</w:t>
      </w:r>
    </w:p>
    <w:p w:rsidR="00F02C69" w:rsidRDefault="00F02C69" w:rsidP="009052CE">
      <w:pPr>
        <w:pStyle w:val="ListParagraph"/>
        <w:spacing w:line="216" w:lineRule="auto"/>
        <w:ind w:left="1080" w:hanging="360"/>
        <w:rPr>
          <w:rFonts w:ascii="Arial" w:hAnsi="Arial" w:cs="Arial"/>
        </w:rPr>
      </w:pPr>
    </w:p>
    <w:p w:rsidR="001B6DAD" w:rsidRPr="00FF49EA" w:rsidRDefault="00136800" w:rsidP="009C6D33">
      <w:pPr>
        <w:pStyle w:val="ListParagraph"/>
        <w:numPr>
          <w:ilvl w:val="0"/>
          <w:numId w:val="1"/>
        </w:numPr>
        <w:spacing w:line="216" w:lineRule="auto"/>
        <w:ind w:hanging="540"/>
        <w:rPr>
          <w:rFonts w:ascii="Arial" w:hAnsi="Arial" w:cs="Arial"/>
          <w:u w:val="single"/>
        </w:rPr>
      </w:pPr>
      <w:r w:rsidRPr="00FF49EA">
        <w:rPr>
          <w:rFonts w:ascii="Arial" w:hAnsi="Arial" w:cs="Arial"/>
          <w:u w:val="single"/>
        </w:rPr>
        <w:t>New Business</w:t>
      </w:r>
    </w:p>
    <w:p w:rsidR="00136800" w:rsidRPr="00FF49EA" w:rsidRDefault="00CF3398" w:rsidP="00136800">
      <w:pPr>
        <w:pStyle w:val="ListParagraph"/>
        <w:numPr>
          <w:ilvl w:val="0"/>
          <w:numId w:val="17"/>
        </w:numPr>
        <w:spacing w:line="216" w:lineRule="auto"/>
        <w:rPr>
          <w:rFonts w:ascii="Arial" w:hAnsi="Arial" w:cs="Arial"/>
        </w:rPr>
      </w:pPr>
      <w:r>
        <w:rPr>
          <w:rFonts w:ascii="Arial" w:hAnsi="Arial" w:cs="Arial"/>
        </w:rPr>
        <w:t>District Meeting Update/SAFER Grant</w:t>
      </w:r>
    </w:p>
    <w:p w:rsidR="009A245C" w:rsidRPr="00A96F7E" w:rsidRDefault="00CF3398" w:rsidP="008A3EE3">
      <w:pPr>
        <w:pStyle w:val="ListParagraph"/>
        <w:spacing w:line="216" w:lineRule="auto"/>
        <w:ind w:left="1080"/>
        <w:rPr>
          <w:rFonts w:ascii="Arial" w:hAnsi="Arial" w:cs="Arial"/>
        </w:rPr>
      </w:pPr>
      <w:r>
        <w:rPr>
          <w:rFonts w:ascii="Arial" w:hAnsi="Arial" w:cs="Arial"/>
        </w:rPr>
        <w:t>David Garrido reported that the SAFER grant has been submitted to FEMA.  Grants will be awarded at the end of February.  An AFG grant has been submitted for the SCBA equipment.</w:t>
      </w:r>
    </w:p>
    <w:p w:rsidR="00EE2CFD" w:rsidRPr="00FF49EA" w:rsidRDefault="00EE2CFD" w:rsidP="008A3EE3">
      <w:pPr>
        <w:pStyle w:val="ListParagraph"/>
        <w:spacing w:line="216" w:lineRule="auto"/>
        <w:ind w:left="1080"/>
        <w:rPr>
          <w:rFonts w:ascii="Arial" w:hAnsi="Arial" w:cs="Arial"/>
        </w:rPr>
      </w:pPr>
    </w:p>
    <w:p w:rsidR="00EE2CFD" w:rsidRDefault="00F02C69" w:rsidP="00EE2CFD">
      <w:pPr>
        <w:pStyle w:val="ListParagraph"/>
        <w:numPr>
          <w:ilvl w:val="0"/>
          <w:numId w:val="17"/>
        </w:numPr>
        <w:spacing w:line="216" w:lineRule="auto"/>
        <w:rPr>
          <w:rFonts w:ascii="Arial" w:hAnsi="Arial" w:cs="Arial"/>
        </w:rPr>
      </w:pPr>
      <w:r>
        <w:rPr>
          <w:rFonts w:ascii="Arial" w:hAnsi="Arial" w:cs="Arial"/>
        </w:rPr>
        <w:t>Other New Business</w:t>
      </w:r>
    </w:p>
    <w:p w:rsidR="007E425E" w:rsidRDefault="00AD4B32" w:rsidP="008A3EE3">
      <w:pPr>
        <w:pStyle w:val="ListParagraph"/>
        <w:spacing w:line="216" w:lineRule="auto"/>
        <w:ind w:left="1080"/>
        <w:rPr>
          <w:rFonts w:ascii="Arial" w:hAnsi="Arial" w:cs="Arial"/>
        </w:rPr>
      </w:pPr>
      <w:r>
        <w:rPr>
          <w:rFonts w:ascii="Arial" w:hAnsi="Arial" w:cs="Arial"/>
        </w:rPr>
        <w:t>No other new business</w:t>
      </w:r>
      <w:r w:rsidR="00612A7E">
        <w:rPr>
          <w:rFonts w:ascii="Arial" w:hAnsi="Arial" w:cs="Arial"/>
        </w:rPr>
        <w:t>.</w:t>
      </w:r>
    </w:p>
    <w:p w:rsidR="00AD4B32" w:rsidRPr="00FF49EA" w:rsidRDefault="00AD4B32" w:rsidP="008A3EE3">
      <w:pPr>
        <w:pStyle w:val="ListParagraph"/>
        <w:spacing w:line="216" w:lineRule="auto"/>
        <w:ind w:left="1080"/>
        <w:rPr>
          <w:rFonts w:ascii="Arial" w:hAnsi="Arial" w:cs="Arial"/>
        </w:rPr>
      </w:pPr>
    </w:p>
    <w:p w:rsidR="003E6ADD" w:rsidRPr="00FF49EA" w:rsidRDefault="00136800" w:rsidP="009C6D33">
      <w:pPr>
        <w:pStyle w:val="ListParagraph"/>
        <w:numPr>
          <w:ilvl w:val="0"/>
          <w:numId w:val="1"/>
        </w:numPr>
        <w:spacing w:line="216" w:lineRule="auto"/>
        <w:ind w:hanging="540"/>
        <w:rPr>
          <w:rFonts w:ascii="Arial" w:hAnsi="Arial" w:cs="Arial"/>
        </w:rPr>
      </w:pPr>
      <w:r w:rsidRPr="00FF49EA">
        <w:rPr>
          <w:rFonts w:ascii="Arial" w:hAnsi="Arial" w:cs="Arial"/>
          <w:u w:val="single"/>
        </w:rPr>
        <w:t>Membership Discussion</w:t>
      </w:r>
    </w:p>
    <w:p w:rsidR="00AD4B32" w:rsidRDefault="00CF3398" w:rsidP="00AB67D7">
      <w:pPr>
        <w:pStyle w:val="ListParagraph"/>
        <w:spacing w:line="216" w:lineRule="auto"/>
        <w:rPr>
          <w:rFonts w:ascii="Arial" w:hAnsi="Arial" w:cs="Arial"/>
        </w:rPr>
      </w:pPr>
      <w:r>
        <w:rPr>
          <w:rFonts w:ascii="Arial" w:hAnsi="Arial" w:cs="Arial"/>
        </w:rPr>
        <w:t>David Garrido</w:t>
      </w:r>
      <w:r w:rsidR="00EB5867">
        <w:rPr>
          <w:rFonts w:ascii="Arial" w:hAnsi="Arial" w:cs="Arial"/>
        </w:rPr>
        <w:t xml:space="preserve"> reported that</w:t>
      </w:r>
      <w:r>
        <w:rPr>
          <w:rFonts w:ascii="Arial" w:hAnsi="Arial" w:cs="Arial"/>
        </w:rPr>
        <w:t xml:space="preserve"> Leo </w:t>
      </w:r>
      <w:proofErr w:type="spellStart"/>
      <w:r>
        <w:rPr>
          <w:rFonts w:ascii="Arial" w:hAnsi="Arial" w:cs="Arial"/>
        </w:rPr>
        <w:t>Morreno</w:t>
      </w:r>
      <w:proofErr w:type="spellEnd"/>
      <w:r>
        <w:rPr>
          <w:rFonts w:ascii="Arial" w:hAnsi="Arial" w:cs="Arial"/>
        </w:rPr>
        <w:t xml:space="preserve"> has been </w:t>
      </w:r>
      <w:r w:rsidR="00EB5867">
        <w:rPr>
          <w:rFonts w:ascii="Arial" w:hAnsi="Arial" w:cs="Arial"/>
        </w:rPr>
        <w:t>cleared</w:t>
      </w:r>
      <w:r>
        <w:rPr>
          <w:rFonts w:ascii="Arial" w:hAnsi="Arial" w:cs="Arial"/>
        </w:rPr>
        <w:t xml:space="preserve"> by the doctor for return to work. </w:t>
      </w:r>
    </w:p>
    <w:p w:rsidR="00CF3398" w:rsidRDefault="00CF3398" w:rsidP="00AB67D7">
      <w:pPr>
        <w:pStyle w:val="ListParagraph"/>
        <w:spacing w:line="216" w:lineRule="auto"/>
        <w:rPr>
          <w:rFonts w:ascii="Arial" w:hAnsi="Arial" w:cs="Arial"/>
        </w:rPr>
      </w:pPr>
      <w:r>
        <w:rPr>
          <w:rFonts w:ascii="Arial" w:hAnsi="Arial" w:cs="Arial"/>
        </w:rPr>
        <w:t>He als</w:t>
      </w:r>
      <w:r w:rsidR="006D58EE">
        <w:rPr>
          <w:rFonts w:ascii="Arial" w:hAnsi="Arial" w:cs="Arial"/>
        </w:rPr>
        <w:t>o reported that all students in the Fire I class have passed the course and are getting ready to run</w:t>
      </w:r>
      <w:r w:rsidR="00EB5867">
        <w:rPr>
          <w:rFonts w:ascii="Arial" w:hAnsi="Arial" w:cs="Arial"/>
        </w:rPr>
        <w:t>.</w:t>
      </w:r>
    </w:p>
    <w:p w:rsidR="00DB72A5" w:rsidRPr="00FF49EA" w:rsidRDefault="00DB72A5" w:rsidP="00AB67D7">
      <w:pPr>
        <w:pStyle w:val="ListParagraph"/>
        <w:spacing w:line="216" w:lineRule="auto"/>
        <w:rPr>
          <w:rFonts w:ascii="Arial" w:hAnsi="Arial" w:cs="Arial"/>
        </w:rPr>
      </w:pPr>
    </w:p>
    <w:p w:rsidR="00136800" w:rsidRPr="00FF49EA" w:rsidRDefault="00541BA5" w:rsidP="009C6D33">
      <w:pPr>
        <w:pStyle w:val="ListParagraph"/>
        <w:numPr>
          <w:ilvl w:val="0"/>
          <w:numId w:val="1"/>
        </w:numPr>
        <w:spacing w:line="216" w:lineRule="auto"/>
        <w:rPr>
          <w:rFonts w:ascii="Arial" w:hAnsi="Arial" w:cs="Arial"/>
        </w:rPr>
      </w:pPr>
      <w:r w:rsidRPr="00FF49EA">
        <w:rPr>
          <w:rFonts w:ascii="Arial" w:hAnsi="Arial" w:cs="Arial"/>
          <w:u w:val="single"/>
        </w:rPr>
        <w:t>Adjournment</w:t>
      </w:r>
    </w:p>
    <w:p w:rsidR="007E425E" w:rsidRPr="00FF49EA" w:rsidRDefault="003E6ADD" w:rsidP="00B40FB8">
      <w:pPr>
        <w:pStyle w:val="ListParagraph"/>
        <w:spacing w:line="216" w:lineRule="auto"/>
        <w:rPr>
          <w:rFonts w:ascii="Arial" w:hAnsi="Arial" w:cs="Arial"/>
        </w:rPr>
      </w:pPr>
      <w:r w:rsidRPr="00FF49EA">
        <w:rPr>
          <w:rFonts w:ascii="Arial" w:hAnsi="Arial" w:cs="Arial"/>
        </w:rPr>
        <w:t>There being no further business,</w:t>
      </w:r>
      <w:r w:rsidR="00876B57" w:rsidRPr="00FF49EA">
        <w:rPr>
          <w:rFonts w:ascii="Arial" w:hAnsi="Arial" w:cs="Arial"/>
        </w:rPr>
        <w:t xml:space="preserve"> </w:t>
      </w:r>
      <w:r w:rsidR="00093736">
        <w:rPr>
          <w:rFonts w:ascii="Arial" w:hAnsi="Arial" w:cs="Arial"/>
        </w:rPr>
        <w:t>D</w:t>
      </w:r>
      <w:r w:rsidR="00DB72A5">
        <w:rPr>
          <w:rFonts w:ascii="Arial" w:hAnsi="Arial" w:cs="Arial"/>
        </w:rPr>
        <w:t>awn DeBrule</w:t>
      </w:r>
      <w:r w:rsidR="00BD70F5" w:rsidRPr="00FF49EA">
        <w:rPr>
          <w:rFonts w:ascii="Arial" w:hAnsi="Arial" w:cs="Arial"/>
        </w:rPr>
        <w:t xml:space="preserve"> moved adjourn</w:t>
      </w:r>
      <w:r w:rsidR="000260AC" w:rsidRPr="00FF49EA">
        <w:rPr>
          <w:rFonts w:ascii="Arial" w:hAnsi="Arial" w:cs="Arial"/>
        </w:rPr>
        <w:t>ment</w:t>
      </w:r>
      <w:r w:rsidR="00BD70F5" w:rsidRPr="00FF49EA">
        <w:rPr>
          <w:rFonts w:ascii="Arial" w:hAnsi="Arial" w:cs="Arial"/>
        </w:rPr>
        <w:t xml:space="preserve"> s</w:t>
      </w:r>
      <w:r w:rsidRPr="00FF49EA">
        <w:rPr>
          <w:rFonts w:ascii="Arial" w:hAnsi="Arial" w:cs="Arial"/>
        </w:rPr>
        <w:t>econded by</w:t>
      </w:r>
      <w:r w:rsidR="00EF2CD9" w:rsidRPr="00FF49EA">
        <w:rPr>
          <w:rFonts w:ascii="Arial" w:hAnsi="Arial" w:cs="Arial"/>
        </w:rPr>
        <w:t xml:space="preserve"> </w:t>
      </w:r>
      <w:r w:rsidR="006D58EE">
        <w:rPr>
          <w:rFonts w:ascii="Arial" w:hAnsi="Arial" w:cs="Arial"/>
        </w:rPr>
        <w:t>Don Conord</w:t>
      </w:r>
      <w:r w:rsidR="006904EE" w:rsidRPr="00FF49EA">
        <w:rPr>
          <w:rFonts w:ascii="Arial" w:hAnsi="Arial" w:cs="Arial"/>
        </w:rPr>
        <w:t>.</w:t>
      </w:r>
      <w:r w:rsidR="00EC4EED" w:rsidRPr="00FF49EA">
        <w:rPr>
          <w:rFonts w:ascii="Arial" w:hAnsi="Arial" w:cs="Arial"/>
        </w:rPr>
        <w:t xml:space="preserve"> </w:t>
      </w:r>
      <w:r w:rsidR="00876B57" w:rsidRPr="00FF49EA">
        <w:rPr>
          <w:rFonts w:ascii="Arial" w:hAnsi="Arial" w:cs="Arial"/>
        </w:rPr>
        <w:t xml:space="preserve"> </w:t>
      </w:r>
      <w:r w:rsidRPr="00FF49EA">
        <w:rPr>
          <w:rFonts w:ascii="Arial" w:hAnsi="Arial" w:cs="Arial"/>
        </w:rPr>
        <w:t>Motion</w:t>
      </w:r>
      <w:r w:rsidR="006E5F8D" w:rsidRPr="00FF49EA">
        <w:rPr>
          <w:rFonts w:ascii="Arial" w:hAnsi="Arial" w:cs="Arial"/>
        </w:rPr>
        <w:t xml:space="preserve"> carried.</w:t>
      </w:r>
      <w:r w:rsidRPr="00FF49EA">
        <w:rPr>
          <w:rFonts w:ascii="Arial" w:hAnsi="Arial" w:cs="Arial"/>
        </w:rPr>
        <w:t xml:space="preserve">  Meeting adjourned at </w:t>
      </w:r>
      <w:r w:rsidR="00093736">
        <w:rPr>
          <w:rFonts w:ascii="Arial" w:hAnsi="Arial" w:cs="Arial"/>
        </w:rPr>
        <w:t>7:</w:t>
      </w:r>
      <w:r w:rsidR="006D58EE">
        <w:rPr>
          <w:rFonts w:ascii="Arial" w:hAnsi="Arial" w:cs="Arial"/>
        </w:rPr>
        <w:t>2</w:t>
      </w:r>
      <w:r w:rsidR="00AD4B32">
        <w:rPr>
          <w:rFonts w:ascii="Arial" w:hAnsi="Arial" w:cs="Arial"/>
        </w:rPr>
        <w:t>0</w:t>
      </w:r>
      <w:r w:rsidR="00093736">
        <w:rPr>
          <w:rFonts w:ascii="Arial" w:hAnsi="Arial" w:cs="Arial"/>
        </w:rPr>
        <w:t>p</w:t>
      </w:r>
      <w:r w:rsidRPr="00FF49EA">
        <w:rPr>
          <w:rFonts w:ascii="Arial" w:hAnsi="Arial" w:cs="Arial"/>
        </w:rPr>
        <w:t>m</w:t>
      </w:r>
      <w:r w:rsidR="00344D7B" w:rsidRPr="00FF49EA">
        <w:rPr>
          <w:rFonts w:ascii="Arial" w:hAnsi="Arial" w:cs="Arial"/>
        </w:rPr>
        <w:t>.</w:t>
      </w:r>
    </w:p>
    <w:p w:rsidR="00E40831" w:rsidRDefault="00E40831" w:rsidP="008A18B4">
      <w:pPr>
        <w:pStyle w:val="ListParagraph"/>
        <w:spacing w:line="216" w:lineRule="auto"/>
        <w:ind w:hanging="720"/>
        <w:rPr>
          <w:rFonts w:ascii="Arial" w:hAnsi="Arial" w:cs="Arial"/>
        </w:rPr>
      </w:pPr>
    </w:p>
    <w:p w:rsidR="00AD4B32" w:rsidRPr="00FF49EA" w:rsidRDefault="00AD4B32" w:rsidP="008A18B4">
      <w:pPr>
        <w:pStyle w:val="ListParagraph"/>
        <w:spacing w:line="216" w:lineRule="auto"/>
        <w:ind w:hanging="720"/>
        <w:rPr>
          <w:rFonts w:ascii="Arial" w:hAnsi="Arial" w:cs="Arial"/>
        </w:rPr>
      </w:pPr>
      <w:r>
        <w:rPr>
          <w:rFonts w:ascii="Arial" w:hAnsi="Arial" w:cs="Arial"/>
        </w:rPr>
        <w:t>Pamela Andersen</w:t>
      </w:r>
    </w:p>
    <w:p w:rsidR="00261575" w:rsidRPr="00FF49EA" w:rsidRDefault="00FC34A5" w:rsidP="008A18B4">
      <w:pPr>
        <w:pStyle w:val="ListParagraph"/>
        <w:spacing w:line="216" w:lineRule="auto"/>
        <w:ind w:hanging="720"/>
        <w:rPr>
          <w:rFonts w:ascii="Arial" w:hAnsi="Arial" w:cs="Arial"/>
        </w:rPr>
      </w:pPr>
      <w:r w:rsidRPr="00FF49EA">
        <w:rPr>
          <w:rFonts w:ascii="Arial" w:hAnsi="Arial" w:cs="Arial"/>
        </w:rPr>
        <w:t>Recording Secretary</w:t>
      </w:r>
    </w:p>
    <w:p w:rsidR="00FF49EA" w:rsidRPr="00FF49EA" w:rsidRDefault="00FF49EA" w:rsidP="008A18B4">
      <w:pPr>
        <w:pStyle w:val="ListParagraph"/>
        <w:spacing w:line="216" w:lineRule="auto"/>
        <w:ind w:hanging="720"/>
        <w:rPr>
          <w:rFonts w:ascii="Arial" w:hAnsi="Arial" w:cs="Arial"/>
        </w:rPr>
      </w:pPr>
    </w:p>
    <w:p w:rsidR="00FF49EA" w:rsidRDefault="00FF49EA" w:rsidP="008A18B4">
      <w:pPr>
        <w:pStyle w:val="ListParagraph"/>
        <w:spacing w:line="216" w:lineRule="auto"/>
        <w:ind w:hanging="720"/>
        <w:rPr>
          <w:rFonts w:ascii="Arial" w:hAnsi="Arial" w:cs="Arial"/>
        </w:rPr>
      </w:pPr>
    </w:p>
    <w:p w:rsidR="00FF49EA" w:rsidRPr="00FF49EA" w:rsidRDefault="00FF49EA" w:rsidP="008A18B4">
      <w:pPr>
        <w:pStyle w:val="ListParagraph"/>
        <w:spacing w:line="216" w:lineRule="auto"/>
        <w:ind w:hanging="720"/>
        <w:rPr>
          <w:rFonts w:ascii="Arial" w:hAnsi="Arial" w:cs="Arial"/>
        </w:rPr>
      </w:pPr>
    </w:p>
    <w:sectPr w:rsidR="00FF49EA" w:rsidRPr="00FF49EA" w:rsidSect="004E116C">
      <w:headerReference w:type="default" r:id="rId9"/>
      <w:footerReference w:type="default" r:id="rId10"/>
      <w:pgSz w:w="12240" w:h="15840"/>
      <w:pgMar w:top="245" w:right="1008" w:bottom="245"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BA7" w:rsidRDefault="00AF5BA7" w:rsidP="006F3E56">
      <w:pPr>
        <w:spacing w:after="0"/>
      </w:pPr>
      <w:r>
        <w:separator/>
      </w:r>
    </w:p>
  </w:endnote>
  <w:endnote w:type="continuationSeparator" w:id="0">
    <w:p w:rsidR="00AF5BA7" w:rsidRDefault="00AF5BA7" w:rsidP="006F3E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altName w:val="Cambria Math"/>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247747"/>
      <w:docPartObj>
        <w:docPartGallery w:val="Page Numbers (Bottom of Page)"/>
        <w:docPartUnique/>
      </w:docPartObj>
    </w:sdtPr>
    <w:sdtEndPr>
      <w:rPr>
        <w:noProof/>
      </w:rPr>
    </w:sdtEndPr>
    <w:sdtContent>
      <w:p w:rsidR="00E453E2" w:rsidRDefault="00E453E2">
        <w:pPr>
          <w:pStyle w:val="Footer"/>
          <w:jc w:val="right"/>
        </w:pPr>
        <w:r>
          <w:fldChar w:fldCharType="begin"/>
        </w:r>
        <w:r>
          <w:instrText xml:space="preserve"> PAGE   \* MERGEFORMAT </w:instrText>
        </w:r>
        <w:r>
          <w:fldChar w:fldCharType="separate"/>
        </w:r>
        <w:r w:rsidR="001E1AAE">
          <w:rPr>
            <w:noProof/>
          </w:rPr>
          <w:t>1</w:t>
        </w:r>
        <w:r>
          <w:rPr>
            <w:noProof/>
          </w:rPr>
          <w:fldChar w:fldCharType="end"/>
        </w:r>
      </w:p>
    </w:sdtContent>
  </w:sdt>
  <w:p w:rsidR="006F3E56" w:rsidRDefault="006F3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BA7" w:rsidRDefault="00AF5BA7" w:rsidP="006F3E56">
      <w:pPr>
        <w:spacing w:after="0"/>
      </w:pPr>
      <w:r>
        <w:separator/>
      </w:r>
    </w:p>
  </w:footnote>
  <w:footnote w:type="continuationSeparator" w:id="0">
    <w:p w:rsidR="00AF5BA7" w:rsidRDefault="00AF5BA7" w:rsidP="006F3E5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56" w:rsidRDefault="004B692D">
    <w:pPr>
      <w:pStyle w:val="Header"/>
    </w:pPr>
    <w:r>
      <w:rPr>
        <w:noProof/>
      </w:rPr>
      <w:drawing>
        <wp:anchor distT="0" distB="0" distL="114300" distR="114300" simplePos="0" relativeHeight="251660288" behindDoc="0" locked="0" layoutInCell="1" allowOverlap="1" wp14:anchorId="46D9FB71" wp14:editId="338FE7DB">
          <wp:simplePos x="0" y="0"/>
          <wp:positionH relativeFrom="column">
            <wp:posOffset>-304800</wp:posOffset>
          </wp:positionH>
          <wp:positionV relativeFrom="paragraph">
            <wp:posOffset>0</wp:posOffset>
          </wp:positionV>
          <wp:extent cx="1124585" cy="1123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416-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4585" cy="1123950"/>
                  </a:xfrm>
                  <a:prstGeom prst="rect">
                    <a:avLst/>
                  </a:prstGeom>
                </pic:spPr>
              </pic:pic>
            </a:graphicData>
          </a:graphic>
          <wp14:sizeRelH relativeFrom="page">
            <wp14:pctWidth>0</wp14:pctWidth>
          </wp14:sizeRelH>
          <wp14:sizeRelV relativeFrom="page">
            <wp14:pctHeight>0</wp14:pctHeight>
          </wp14:sizeRelV>
        </wp:anchor>
      </w:drawing>
    </w:r>
    <w:r w:rsidR="006F3E56" w:rsidRPr="006F3E56">
      <w:rPr>
        <w:noProof/>
      </w:rPr>
      <mc:AlternateContent>
        <mc:Choice Requires="wps">
          <w:drawing>
            <wp:anchor distT="0" distB="0" distL="114300" distR="114300" simplePos="0" relativeHeight="251659264" behindDoc="0" locked="0" layoutInCell="1" allowOverlap="1" wp14:anchorId="32BE932D" wp14:editId="5420FE49">
              <wp:simplePos x="0" y="0"/>
              <wp:positionH relativeFrom="column">
                <wp:posOffset>732790</wp:posOffset>
              </wp:positionH>
              <wp:positionV relativeFrom="paragraph">
                <wp:posOffset>95250</wp:posOffset>
              </wp:positionV>
              <wp:extent cx="4981575" cy="323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81575" cy="323850"/>
                      </a:xfrm>
                      <a:prstGeom prst="rect">
                        <a:avLst/>
                      </a:prstGeom>
                      <a:noFill/>
                      <a:ln>
                        <a:noFill/>
                      </a:ln>
                      <a:effectLst/>
                    </wps:spPr>
                    <wps:txbx>
                      <w:txbxContent>
                        <w:p w:rsidR="006F3E56" w:rsidRPr="004B692D" w:rsidRDefault="006F3E56" w:rsidP="004B692D">
                          <w:pPr>
                            <w:jc w:val="center"/>
                            <w:rPr>
                              <w:rFonts w:ascii="Californian FB" w:hAnsi="Californian FB"/>
                              <w:b/>
                              <w:smallCaps/>
                              <w:noProof/>
                              <w:color w:val="FF0000"/>
                              <w:sz w:val="36"/>
                              <w:szCs w:val="3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4B692D">
                            <w:rPr>
                              <w:rFonts w:ascii="Californian FB" w:hAnsi="Californian FB"/>
                              <w:b/>
                              <w:smallCaps/>
                              <w:noProof/>
                              <w:color w:val="FF0000"/>
                              <w:sz w:val="36"/>
                              <w:szCs w:val="3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Key Largo Volunteer Fire Department,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7pt;margin-top:7.5pt;width:392.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" filled="f" stroked="f">
              <v:textbox>
                <w:txbxContent>
                  <w:p w:rsidR="006F3E56" w:rsidRPr="004B692D" w:rsidRDefault="006F3E56" w:rsidP="004B692D">
                    <w:pPr>
                      <w:jc w:val="center"/>
                      <w:rPr>
                        <w:rFonts w:ascii="Californian FB" w:hAnsi="Californian FB"/>
                        <w:b/>
                        <w:smallCaps/>
                        <w:noProof/>
                        <w:color w:val="FF0000"/>
                        <w:sz w:val="36"/>
                        <w:szCs w:val="3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4B692D">
                      <w:rPr>
                        <w:rFonts w:ascii="Californian FB" w:hAnsi="Californian FB"/>
                        <w:b/>
                        <w:smallCaps/>
                        <w:noProof/>
                        <w:color w:val="FF0000"/>
                        <w:sz w:val="36"/>
                        <w:szCs w:val="3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Key Largo Volunteer Fire Department, Inc.</w:t>
                    </w:r>
                  </w:p>
                </w:txbxContent>
              </v:textbox>
            </v:shape>
          </w:pict>
        </mc:Fallback>
      </mc:AlternateContent>
    </w:r>
  </w:p>
  <w:p w:rsidR="006F3E56" w:rsidRDefault="006F3E56">
    <w:pPr>
      <w:pStyle w:val="Header"/>
    </w:pPr>
  </w:p>
  <w:p w:rsidR="006F3E56" w:rsidRDefault="004B692D">
    <w:pPr>
      <w:pStyle w:val="Header"/>
    </w:pPr>
    <w:r>
      <w:rPr>
        <w:noProof/>
      </w:rPr>
      <mc:AlternateContent>
        <mc:Choice Requires="wps">
          <w:drawing>
            <wp:anchor distT="0" distB="0" distL="114300" distR="114300" simplePos="0" relativeHeight="251662336" behindDoc="0" locked="0" layoutInCell="1" allowOverlap="1" wp14:anchorId="10C827AA" wp14:editId="69A662DF">
              <wp:simplePos x="0" y="0"/>
              <wp:positionH relativeFrom="column">
                <wp:posOffset>1285875</wp:posOffset>
              </wp:positionH>
              <wp:positionV relativeFrom="paragraph">
                <wp:posOffset>78104</wp:posOffset>
              </wp:positionV>
              <wp:extent cx="3790950" cy="11715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171575"/>
                      </a:xfrm>
                      <a:prstGeom prst="rect">
                        <a:avLst/>
                      </a:prstGeom>
                      <a:solidFill>
                        <a:srgbClr val="FFFFFF"/>
                      </a:solidFill>
                      <a:ln w="9525">
                        <a:noFill/>
                        <a:miter lim="800000"/>
                        <a:headEnd/>
                        <a:tailEnd/>
                      </a:ln>
                    </wps:spPr>
                    <wps:txbx>
                      <w:txbxContent>
                        <w:p w:rsidR="004B692D" w:rsidRPr="004B692D" w:rsidRDefault="004B692D" w:rsidP="004B692D">
                          <w:pPr>
                            <w:jc w:val="center"/>
                            <w:rPr>
                              <w:rFonts w:ascii="Times New Roman" w:hAnsi="Times New Roman" w:cs="Times New Roman"/>
                              <w:b/>
                            </w:rPr>
                          </w:pPr>
                          <w:r w:rsidRPr="004B692D">
                            <w:rPr>
                              <w:rFonts w:ascii="Times New Roman" w:hAnsi="Times New Roman" w:cs="Times New Roman"/>
                              <w:b/>
                            </w:rPr>
                            <w:t>1 East Drive</w:t>
                          </w:r>
                        </w:p>
                        <w:p w:rsidR="004B692D" w:rsidRPr="004B692D" w:rsidRDefault="004B692D" w:rsidP="004B692D">
                          <w:pPr>
                            <w:jc w:val="center"/>
                            <w:rPr>
                              <w:rFonts w:ascii="Times New Roman" w:hAnsi="Times New Roman" w:cs="Times New Roman"/>
                              <w:b/>
                            </w:rPr>
                          </w:pPr>
                          <w:r w:rsidRPr="004B692D">
                            <w:rPr>
                              <w:rFonts w:ascii="Times New Roman" w:hAnsi="Times New Roman" w:cs="Times New Roman"/>
                              <w:b/>
                            </w:rPr>
                            <w:t>Key Largo, Florida  33037</w:t>
                          </w:r>
                        </w:p>
                        <w:p w:rsidR="004B692D" w:rsidRPr="004B692D" w:rsidRDefault="004B692D" w:rsidP="004B692D">
                          <w:pPr>
                            <w:jc w:val="center"/>
                            <w:rPr>
                              <w:rFonts w:ascii="Times New Roman" w:hAnsi="Times New Roman" w:cs="Times New Roman"/>
                              <w:b/>
                            </w:rPr>
                          </w:pPr>
                          <w:r w:rsidRPr="004B692D">
                            <w:rPr>
                              <w:rFonts w:ascii="Times New Roman" w:hAnsi="Times New Roman" w:cs="Times New Roman"/>
                              <w:b/>
                            </w:rPr>
                            <w:t>305-451-2700 tel.</w:t>
                          </w:r>
                          <w:r w:rsidRPr="004B692D">
                            <w:rPr>
                              <w:rFonts w:ascii="Times New Roman" w:hAnsi="Times New Roman" w:cs="Times New Roman"/>
                              <w:b/>
                            </w:rPr>
                            <w:tab/>
                          </w:r>
                          <w:r w:rsidRPr="004B692D">
                            <w:rPr>
                              <w:rFonts w:ascii="Times New Roman" w:hAnsi="Times New Roman" w:cs="Times New Roman"/>
                              <w:b/>
                            </w:rPr>
                            <w:tab/>
                            <w:t>305-451-4699  fax</w:t>
                          </w:r>
                        </w:p>
                        <w:p w:rsidR="004B692D" w:rsidRPr="004B692D" w:rsidRDefault="004B692D" w:rsidP="004B692D">
                          <w:pPr>
                            <w:jc w:val="center"/>
                            <w:rPr>
                              <w:rFonts w:ascii="Times New Roman" w:hAnsi="Times New Roman" w:cs="Times New Roman"/>
                              <w:b/>
                            </w:rPr>
                          </w:pPr>
                          <w:r w:rsidRPr="004B692D">
                            <w:rPr>
                              <w:rFonts w:ascii="Times New Roman" w:hAnsi="Times New Roman" w:cs="Times New Roman"/>
                              <w:b/>
                            </w:rPr>
                            <w:t>info@keylargofire.com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1.25pt;margin-top:6.15pt;width:298.5pt;height:9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" stroked="f">
              <v:textbox>
                <w:txbxContent>
                  <w:p w:rsidR="004B692D" w:rsidRPr="004B692D" w:rsidRDefault="004B692D" w:rsidP="004B692D">
                    <w:pPr>
                      <w:jc w:val="center"/>
                      <w:rPr>
                        <w:rFonts w:ascii="Times New Roman" w:hAnsi="Times New Roman" w:cs="Times New Roman"/>
                        <w:b/>
                      </w:rPr>
                    </w:pPr>
                    <w:r w:rsidRPr="004B692D">
                      <w:rPr>
                        <w:rFonts w:ascii="Times New Roman" w:hAnsi="Times New Roman" w:cs="Times New Roman"/>
                        <w:b/>
                      </w:rPr>
                      <w:t>1 East Drive</w:t>
                    </w:r>
                  </w:p>
                  <w:p w:rsidR="004B692D" w:rsidRPr="004B692D" w:rsidRDefault="004B692D" w:rsidP="004B692D">
                    <w:pPr>
                      <w:jc w:val="center"/>
                      <w:rPr>
                        <w:rFonts w:ascii="Times New Roman" w:hAnsi="Times New Roman" w:cs="Times New Roman"/>
                        <w:b/>
                      </w:rPr>
                    </w:pPr>
                    <w:r w:rsidRPr="004B692D">
                      <w:rPr>
                        <w:rFonts w:ascii="Times New Roman" w:hAnsi="Times New Roman" w:cs="Times New Roman"/>
                        <w:b/>
                      </w:rPr>
                      <w:t>Key Largo, Florida  33037</w:t>
                    </w:r>
                  </w:p>
                  <w:p w:rsidR="004B692D" w:rsidRPr="004B692D" w:rsidRDefault="004B692D" w:rsidP="004B692D">
                    <w:pPr>
                      <w:jc w:val="center"/>
                      <w:rPr>
                        <w:rFonts w:ascii="Times New Roman" w:hAnsi="Times New Roman" w:cs="Times New Roman"/>
                        <w:b/>
                      </w:rPr>
                    </w:pPr>
                    <w:r w:rsidRPr="004B692D">
                      <w:rPr>
                        <w:rFonts w:ascii="Times New Roman" w:hAnsi="Times New Roman" w:cs="Times New Roman"/>
                        <w:b/>
                      </w:rPr>
                      <w:t>305-451-2700 tel.</w:t>
                    </w:r>
                    <w:r w:rsidRPr="004B692D">
                      <w:rPr>
                        <w:rFonts w:ascii="Times New Roman" w:hAnsi="Times New Roman" w:cs="Times New Roman"/>
                        <w:b/>
                      </w:rPr>
                      <w:tab/>
                    </w:r>
                    <w:r w:rsidRPr="004B692D">
                      <w:rPr>
                        <w:rFonts w:ascii="Times New Roman" w:hAnsi="Times New Roman" w:cs="Times New Roman"/>
                        <w:b/>
                      </w:rPr>
                      <w:tab/>
                      <w:t>305-451-4699  fax</w:t>
                    </w:r>
                  </w:p>
                  <w:p w:rsidR="004B692D" w:rsidRPr="004B692D" w:rsidRDefault="004B692D" w:rsidP="004B692D">
                    <w:pPr>
                      <w:jc w:val="center"/>
                      <w:rPr>
                        <w:rFonts w:ascii="Times New Roman" w:hAnsi="Times New Roman" w:cs="Times New Roman"/>
                        <w:b/>
                      </w:rPr>
                    </w:pPr>
                    <w:r w:rsidRPr="004B692D">
                      <w:rPr>
                        <w:rFonts w:ascii="Times New Roman" w:hAnsi="Times New Roman" w:cs="Times New Roman"/>
                        <w:b/>
                      </w:rPr>
                      <w:t>info@keylargofire.com</w:t>
                    </w:r>
                  </w:p>
                </w:txbxContent>
              </v:textbox>
            </v:shape>
          </w:pict>
        </mc:Fallback>
      </mc:AlternateContent>
    </w:r>
  </w:p>
  <w:p w:rsidR="006F3E56" w:rsidRDefault="006F3E56" w:rsidP="006F3E56">
    <w:pPr>
      <w:pStyle w:val="Header"/>
      <w:jc w:val="center"/>
    </w:pPr>
  </w:p>
  <w:p w:rsidR="006F3E56" w:rsidRDefault="006F3E56">
    <w:pPr>
      <w:pStyle w:val="Header"/>
    </w:pPr>
  </w:p>
  <w:p w:rsidR="006F3E56" w:rsidRDefault="006F3E56">
    <w:pPr>
      <w:pStyle w:val="Header"/>
    </w:pPr>
  </w:p>
  <w:p w:rsidR="006F3E56" w:rsidRDefault="006F3E56">
    <w:pPr>
      <w:pStyle w:val="Header"/>
    </w:pPr>
  </w:p>
  <w:p w:rsidR="006F3E56" w:rsidRDefault="006F3E56">
    <w:pPr>
      <w:pStyle w:val="Header"/>
    </w:pPr>
  </w:p>
  <w:p w:rsidR="006F3E56" w:rsidRDefault="006F3E56">
    <w:pPr>
      <w:pStyle w:val="Header"/>
    </w:pPr>
  </w:p>
  <w:p w:rsidR="006F3E56" w:rsidRDefault="00B443B8">
    <w:pPr>
      <w:pStyle w:val="Header"/>
    </w:pPr>
    <w:r>
      <w:rPr>
        <w:noProof/>
      </w:rPr>
      <mc:AlternateContent>
        <mc:Choice Requires="wps">
          <w:drawing>
            <wp:anchor distT="0" distB="0" distL="114300" distR="114300" simplePos="0" relativeHeight="251663360" behindDoc="0" locked="0" layoutInCell="1" allowOverlap="1" wp14:anchorId="2F2BF51B" wp14:editId="4466DC75">
              <wp:simplePos x="0" y="0"/>
              <wp:positionH relativeFrom="column">
                <wp:posOffset>-428626</wp:posOffset>
              </wp:positionH>
              <wp:positionV relativeFrom="paragraph">
                <wp:posOffset>55880</wp:posOffset>
              </wp:positionV>
              <wp:extent cx="6905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905625" cy="0"/>
                      </a:xfrm>
                      <a:prstGeom prst="line">
                        <a:avLst/>
                      </a:prstGeom>
                      <a:ln w="158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75pt,4.4pt" to="51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" strokecolor="#c00000"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312C"/>
    <w:multiLevelType w:val="hybridMultilevel"/>
    <w:tmpl w:val="6882A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AA4D03"/>
    <w:multiLevelType w:val="hybridMultilevel"/>
    <w:tmpl w:val="44C4629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nsid w:val="0AFA3EED"/>
    <w:multiLevelType w:val="hybridMultilevel"/>
    <w:tmpl w:val="8A22A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5F49C8"/>
    <w:multiLevelType w:val="hybridMultilevel"/>
    <w:tmpl w:val="0CAA4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FA4B0C"/>
    <w:multiLevelType w:val="hybridMultilevel"/>
    <w:tmpl w:val="0568B426"/>
    <w:lvl w:ilvl="0" w:tplc="52DE63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7D6B43"/>
    <w:multiLevelType w:val="hybridMultilevel"/>
    <w:tmpl w:val="8E027688"/>
    <w:lvl w:ilvl="0" w:tplc="A64AE0A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F47FB3"/>
    <w:multiLevelType w:val="hybridMultilevel"/>
    <w:tmpl w:val="95F45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E31C1D"/>
    <w:multiLevelType w:val="hybridMultilevel"/>
    <w:tmpl w:val="DDCC7368"/>
    <w:lvl w:ilvl="0" w:tplc="32369A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1B5211"/>
    <w:multiLevelType w:val="hybridMultilevel"/>
    <w:tmpl w:val="555AE0D4"/>
    <w:lvl w:ilvl="0" w:tplc="8592D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9A4D4D"/>
    <w:multiLevelType w:val="hybridMultilevel"/>
    <w:tmpl w:val="8A8C8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A873103"/>
    <w:multiLevelType w:val="hybridMultilevel"/>
    <w:tmpl w:val="CB76F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4C7744B"/>
    <w:multiLevelType w:val="hybridMultilevel"/>
    <w:tmpl w:val="D2A6C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9854EE"/>
    <w:multiLevelType w:val="hybridMultilevel"/>
    <w:tmpl w:val="E3B43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FDA422C"/>
    <w:multiLevelType w:val="hybridMultilevel"/>
    <w:tmpl w:val="88080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7537CF7"/>
    <w:multiLevelType w:val="hybridMultilevel"/>
    <w:tmpl w:val="A3A0D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A9B5846"/>
    <w:multiLevelType w:val="hybridMultilevel"/>
    <w:tmpl w:val="6884F148"/>
    <w:lvl w:ilvl="0" w:tplc="A55063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661BA4"/>
    <w:multiLevelType w:val="hybridMultilevel"/>
    <w:tmpl w:val="588202B4"/>
    <w:lvl w:ilvl="0" w:tplc="7D1C05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0A77B2"/>
    <w:multiLevelType w:val="hybridMultilevel"/>
    <w:tmpl w:val="E0B4E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9056747"/>
    <w:multiLevelType w:val="hybridMultilevel"/>
    <w:tmpl w:val="9E024DEE"/>
    <w:lvl w:ilvl="0" w:tplc="0388B3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DB818DF"/>
    <w:multiLevelType w:val="hybridMultilevel"/>
    <w:tmpl w:val="9524EC1E"/>
    <w:lvl w:ilvl="0" w:tplc="4294A88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669248F7"/>
    <w:multiLevelType w:val="hybridMultilevel"/>
    <w:tmpl w:val="9798230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nsid w:val="66AD385E"/>
    <w:multiLevelType w:val="hybridMultilevel"/>
    <w:tmpl w:val="E1783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DD715DF"/>
    <w:multiLevelType w:val="hybridMultilevel"/>
    <w:tmpl w:val="96A482F4"/>
    <w:lvl w:ilvl="0" w:tplc="8402A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BF239F8"/>
    <w:multiLevelType w:val="hybridMultilevel"/>
    <w:tmpl w:val="F03E0AA8"/>
    <w:lvl w:ilvl="0" w:tplc="B5C86F3E">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4E6322"/>
    <w:multiLevelType w:val="hybridMultilevel"/>
    <w:tmpl w:val="2430C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6"/>
  </w:num>
  <w:num w:numId="3">
    <w:abstractNumId w:val="5"/>
  </w:num>
  <w:num w:numId="4">
    <w:abstractNumId w:val="0"/>
  </w:num>
  <w:num w:numId="5">
    <w:abstractNumId w:val="11"/>
  </w:num>
  <w:num w:numId="6">
    <w:abstractNumId w:val="13"/>
  </w:num>
  <w:num w:numId="7">
    <w:abstractNumId w:val="24"/>
  </w:num>
  <w:num w:numId="8">
    <w:abstractNumId w:val="7"/>
  </w:num>
  <w:num w:numId="9">
    <w:abstractNumId w:val="10"/>
  </w:num>
  <w:num w:numId="10">
    <w:abstractNumId w:val="4"/>
  </w:num>
  <w:num w:numId="11">
    <w:abstractNumId w:val="14"/>
  </w:num>
  <w:num w:numId="12">
    <w:abstractNumId w:val="21"/>
  </w:num>
  <w:num w:numId="13">
    <w:abstractNumId w:val="9"/>
  </w:num>
  <w:num w:numId="14">
    <w:abstractNumId w:val="3"/>
  </w:num>
  <w:num w:numId="15">
    <w:abstractNumId w:val="20"/>
  </w:num>
  <w:num w:numId="16">
    <w:abstractNumId w:val="19"/>
  </w:num>
  <w:num w:numId="17">
    <w:abstractNumId w:val="15"/>
  </w:num>
  <w:num w:numId="18">
    <w:abstractNumId w:val="12"/>
  </w:num>
  <w:num w:numId="19">
    <w:abstractNumId w:val="2"/>
  </w:num>
  <w:num w:numId="20">
    <w:abstractNumId w:val="8"/>
  </w:num>
  <w:num w:numId="21">
    <w:abstractNumId w:val="18"/>
  </w:num>
  <w:num w:numId="22">
    <w:abstractNumId w:val="17"/>
  </w:num>
  <w:num w:numId="23">
    <w:abstractNumId w:val="6"/>
  </w:num>
  <w:num w:numId="24">
    <w:abstractNumId w:val="2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E56"/>
    <w:rsid w:val="00000D13"/>
    <w:rsid w:val="0000303F"/>
    <w:rsid w:val="00004967"/>
    <w:rsid w:val="0001100F"/>
    <w:rsid w:val="00013299"/>
    <w:rsid w:val="0002201E"/>
    <w:rsid w:val="0002222B"/>
    <w:rsid w:val="00025D1D"/>
    <w:rsid w:val="000260AC"/>
    <w:rsid w:val="000364A8"/>
    <w:rsid w:val="0004376B"/>
    <w:rsid w:val="000576BF"/>
    <w:rsid w:val="00062FAC"/>
    <w:rsid w:val="00064E25"/>
    <w:rsid w:val="000709D5"/>
    <w:rsid w:val="000717A9"/>
    <w:rsid w:val="00071D1F"/>
    <w:rsid w:val="000859F0"/>
    <w:rsid w:val="00093736"/>
    <w:rsid w:val="00093DEB"/>
    <w:rsid w:val="000A0FEE"/>
    <w:rsid w:val="000A1941"/>
    <w:rsid w:val="000B3FEB"/>
    <w:rsid w:val="000C2C8A"/>
    <w:rsid w:val="000C3650"/>
    <w:rsid w:val="000C406D"/>
    <w:rsid w:val="000C480D"/>
    <w:rsid w:val="000D50FA"/>
    <w:rsid w:val="000E17E5"/>
    <w:rsid w:val="000E24F3"/>
    <w:rsid w:val="000E5034"/>
    <w:rsid w:val="000F0B17"/>
    <w:rsid w:val="000F3DAD"/>
    <w:rsid w:val="000F48CB"/>
    <w:rsid w:val="000F77A8"/>
    <w:rsid w:val="00106FE8"/>
    <w:rsid w:val="00107A7D"/>
    <w:rsid w:val="00114308"/>
    <w:rsid w:val="001146D1"/>
    <w:rsid w:val="00130F23"/>
    <w:rsid w:val="00134924"/>
    <w:rsid w:val="00136800"/>
    <w:rsid w:val="00142F83"/>
    <w:rsid w:val="001452D0"/>
    <w:rsid w:val="00147E3D"/>
    <w:rsid w:val="00147FE9"/>
    <w:rsid w:val="00153CA9"/>
    <w:rsid w:val="00163588"/>
    <w:rsid w:val="00165E73"/>
    <w:rsid w:val="00175C82"/>
    <w:rsid w:val="00176C78"/>
    <w:rsid w:val="0018725A"/>
    <w:rsid w:val="001913D3"/>
    <w:rsid w:val="0019595D"/>
    <w:rsid w:val="001A7891"/>
    <w:rsid w:val="001B0098"/>
    <w:rsid w:val="001B067B"/>
    <w:rsid w:val="001B218A"/>
    <w:rsid w:val="001B4CB6"/>
    <w:rsid w:val="001B6060"/>
    <w:rsid w:val="001B6DAD"/>
    <w:rsid w:val="001C0AC3"/>
    <w:rsid w:val="001C1EB3"/>
    <w:rsid w:val="001C221B"/>
    <w:rsid w:val="001C69B3"/>
    <w:rsid w:val="001E1AAE"/>
    <w:rsid w:val="001E43C8"/>
    <w:rsid w:val="001E6354"/>
    <w:rsid w:val="001F2E51"/>
    <w:rsid w:val="001F3A2F"/>
    <w:rsid w:val="001F6CD8"/>
    <w:rsid w:val="00201B51"/>
    <w:rsid w:val="0020327F"/>
    <w:rsid w:val="002074B5"/>
    <w:rsid w:val="0021709A"/>
    <w:rsid w:val="00221B8E"/>
    <w:rsid w:val="00234159"/>
    <w:rsid w:val="00235E59"/>
    <w:rsid w:val="0024383C"/>
    <w:rsid w:val="00244954"/>
    <w:rsid w:val="00245458"/>
    <w:rsid w:val="00256DB7"/>
    <w:rsid w:val="00261575"/>
    <w:rsid w:val="00262880"/>
    <w:rsid w:val="002630BF"/>
    <w:rsid w:val="00264124"/>
    <w:rsid w:val="002641B4"/>
    <w:rsid w:val="002664EE"/>
    <w:rsid w:val="00272F2E"/>
    <w:rsid w:val="00280400"/>
    <w:rsid w:val="0029088E"/>
    <w:rsid w:val="002935A4"/>
    <w:rsid w:val="00293C70"/>
    <w:rsid w:val="002951FA"/>
    <w:rsid w:val="00295BBC"/>
    <w:rsid w:val="002A0BD8"/>
    <w:rsid w:val="002C0218"/>
    <w:rsid w:val="002C3933"/>
    <w:rsid w:val="002C4FDD"/>
    <w:rsid w:val="002C6365"/>
    <w:rsid w:val="002C6E13"/>
    <w:rsid w:val="002C729E"/>
    <w:rsid w:val="002D401C"/>
    <w:rsid w:val="002E1B44"/>
    <w:rsid w:val="002E1FC2"/>
    <w:rsid w:val="002E30CE"/>
    <w:rsid w:val="002F1089"/>
    <w:rsid w:val="002F3B40"/>
    <w:rsid w:val="00307147"/>
    <w:rsid w:val="00311505"/>
    <w:rsid w:val="0031297E"/>
    <w:rsid w:val="00312D90"/>
    <w:rsid w:val="00315798"/>
    <w:rsid w:val="00315A48"/>
    <w:rsid w:val="00315E89"/>
    <w:rsid w:val="0031723F"/>
    <w:rsid w:val="00321197"/>
    <w:rsid w:val="0032306C"/>
    <w:rsid w:val="003312D7"/>
    <w:rsid w:val="003349DB"/>
    <w:rsid w:val="00344D7B"/>
    <w:rsid w:val="003539ED"/>
    <w:rsid w:val="00353D83"/>
    <w:rsid w:val="003542FE"/>
    <w:rsid w:val="00361867"/>
    <w:rsid w:val="003732A1"/>
    <w:rsid w:val="003765E5"/>
    <w:rsid w:val="00381C90"/>
    <w:rsid w:val="003837ED"/>
    <w:rsid w:val="00385548"/>
    <w:rsid w:val="00387E23"/>
    <w:rsid w:val="003926E9"/>
    <w:rsid w:val="003973E0"/>
    <w:rsid w:val="003A1F0E"/>
    <w:rsid w:val="003B0557"/>
    <w:rsid w:val="003B1899"/>
    <w:rsid w:val="003C1FCD"/>
    <w:rsid w:val="003C232D"/>
    <w:rsid w:val="003C7343"/>
    <w:rsid w:val="003C7893"/>
    <w:rsid w:val="003E235F"/>
    <w:rsid w:val="003E6ADD"/>
    <w:rsid w:val="0040360A"/>
    <w:rsid w:val="004112D8"/>
    <w:rsid w:val="004122F9"/>
    <w:rsid w:val="00424C62"/>
    <w:rsid w:val="004302C4"/>
    <w:rsid w:val="0043321A"/>
    <w:rsid w:val="004346FF"/>
    <w:rsid w:val="00441B4E"/>
    <w:rsid w:val="00445E96"/>
    <w:rsid w:val="00447090"/>
    <w:rsid w:val="00452790"/>
    <w:rsid w:val="00452E8E"/>
    <w:rsid w:val="0046118D"/>
    <w:rsid w:val="0046299D"/>
    <w:rsid w:val="0046748F"/>
    <w:rsid w:val="00472A8B"/>
    <w:rsid w:val="0047499A"/>
    <w:rsid w:val="00475524"/>
    <w:rsid w:val="00481642"/>
    <w:rsid w:val="00481F68"/>
    <w:rsid w:val="00495CF7"/>
    <w:rsid w:val="004A1605"/>
    <w:rsid w:val="004A244E"/>
    <w:rsid w:val="004B3981"/>
    <w:rsid w:val="004B4466"/>
    <w:rsid w:val="004B692D"/>
    <w:rsid w:val="004B6EF9"/>
    <w:rsid w:val="004B77AE"/>
    <w:rsid w:val="004B79D1"/>
    <w:rsid w:val="004C1956"/>
    <w:rsid w:val="004C2253"/>
    <w:rsid w:val="004C3F1D"/>
    <w:rsid w:val="004E116C"/>
    <w:rsid w:val="004E25F2"/>
    <w:rsid w:val="004F3E4C"/>
    <w:rsid w:val="004F41B1"/>
    <w:rsid w:val="004F493E"/>
    <w:rsid w:val="004F647C"/>
    <w:rsid w:val="004F7060"/>
    <w:rsid w:val="005060C0"/>
    <w:rsid w:val="00506590"/>
    <w:rsid w:val="0051067D"/>
    <w:rsid w:val="00514049"/>
    <w:rsid w:val="005143FE"/>
    <w:rsid w:val="00520DC3"/>
    <w:rsid w:val="005232DF"/>
    <w:rsid w:val="0052398D"/>
    <w:rsid w:val="00523B40"/>
    <w:rsid w:val="0052758C"/>
    <w:rsid w:val="00530A46"/>
    <w:rsid w:val="00534A13"/>
    <w:rsid w:val="0053530F"/>
    <w:rsid w:val="00537E12"/>
    <w:rsid w:val="00541BA5"/>
    <w:rsid w:val="00541D2D"/>
    <w:rsid w:val="00543F16"/>
    <w:rsid w:val="00545537"/>
    <w:rsid w:val="00566DDD"/>
    <w:rsid w:val="00570F7C"/>
    <w:rsid w:val="00572C6E"/>
    <w:rsid w:val="00581826"/>
    <w:rsid w:val="00583716"/>
    <w:rsid w:val="00583FBA"/>
    <w:rsid w:val="00584B09"/>
    <w:rsid w:val="00584B49"/>
    <w:rsid w:val="0058598E"/>
    <w:rsid w:val="005A1D1F"/>
    <w:rsid w:val="005A678A"/>
    <w:rsid w:val="005C14CC"/>
    <w:rsid w:val="005C1D85"/>
    <w:rsid w:val="005C600D"/>
    <w:rsid w:val="005D19D6"/>
    <w:rsid w:val="005D4BDB"/>
    <w:rsid w:val="005E0224"/>
    <w:rsid w:val="005E2995"/>
    <w:rsid w:val="005E3E1F"/>
    <w:rsid w:val="005F635C"/>
    <w:rsid w:val="00607BB9"/>
    <w:rsid w:val="00611A63"/>
    <w:rsid w:val="00611AEB"/>
    <w:rsid w:val="00612A7E"/>
    <w:rsid w:val="00613F54"/>
    <w:rsid w:val="00621343"/>
    <w:rsid w:val="006230D1"/>
    <w:rsid w:val="00623B06"/>
    <w:rsid w:val="006302D3"/>
    <w:rsid w:val="00644788"/>
    <w:rsid w:val="006457E0"/>
    <w:rsid w:val="00645D42"/>
    <w:rsid w:val="00653B2D"/>
    <w:rsid w:val="00656FCF"/>
    <w:rsid w:val="0066240F"/>
    <w:rsid w:val="0066260F"/>
    <w:rsid w:val="006756CD"/>
    <w:rsid w:val="0067621B"/>
    <w:rsid w:val="00682067"/>
    <w:rsid w:val="006828D8"/>
    <w:rsid w:val="006904EE"/>
    <w:rsid w:val="006A0958"/>
    <w:rsid w:val="006A11EF"/>
    <w:rsid w:val="006A1AFA"/>
    <w:rsid w:val="006A3395"/>
    <w:rsid w:val="006A5BF9"/>
    <w:rsid w:val="006B4902"/>
    <w:rsid w:val="006C1709"/>
    <w:rsid w:val="006C1C40"/>
    <w:rsid w:val="006C6509"/>
    <w:rsid w:val="006D1DD0"/>
    <w:rsid w:val="006D58EE"/>
    <w:rsid w:val="006E5C41"/>
    <w:rsid w:val="006E5F8D"/>
    <w:rsid w:val="006E65C8"/>
    <w:rsid w:val="006F2755"/>
    <w:rsid w:val="006F3E56"/>
    <w:rsid w:val="006F6F16"/>
    <w:rsid w:val="006F79D9"/>
    <w:rsid w:val="006F7F5E"/>
    <w:rsid w:val="0070102F"/>
    <w:rsid w:val="007017FD"/>
    <w:rsid w:val="007047C9"/>
    <w:rsid w:val="007106CF"/>
    <w:rsid w:val="00714FEB"/>
    <w:rsid w:val="00721DF9"/>
    <w:rsid w:val="00722D87"/>
    <w:rsid w:val="007230BA"/>
    <w:rsid w:val="007317BD"/>
    <w:rsid w:val="00732EE2"/>
    <w:rsid w:val="007333D0"/>
    <w:rsid w:val="00740EB9"/>
    <w:rsid w:val="0074124F"/>
    <w:rsid w:val="00743221"/>
    <w:rsid w:val="00747690"/>
    <w:rsid w:val="00751101"/>
    <w:rsid w:val="007529AC"/>
    <w:rsid w:val="00753260"/>
    <w:rsid w:val="00760B78"/>
    <w:rsid w:val="00761170"/>
    <w:rsid w:val="0076166C"/>
    <w:rsid w:val="007622A8"/>
    <w:rsid w:val="00773343"/>
    <w:rsid w:val="0078045A"/>
    <w:rsid w:val="00781594"/>
    <w:rsid w:val="007869D1"/>
    <w:rsid w:val="007939B3"/>
    <w:rsid w:val="007B0D69"/>
    <w:rsid w:val="007B3442"/>
    <w:rsid w:val="007B593E"/>
    <w:rsid w:val="007B7EBA"/>
    <w:rsid w:val="007C2476"/>
    <w:rsid w:val="007D3E03"/>
    <w:rsid w:val="007D7D35"/>
    <w:rsid w:val="007E425E"/>
    <w:rsid w:val="007E6EF0"/>
    <w:rsid w:val="007E796E"/>
    <w:rsid w:val="007F1073"/>
    <w:rsid w:val="007F3DEE"/>
    <w:rsid w:val="007F7EE3"/>
    <w:rsid w:val="008101D3"/>
    <w:rsid w:val="00821C15"/>
    <w:rsid w:val="008243D1"/>
    <w:rsid w:val="00824627"/>
    <w:rsid w:val="00824EA2"/>
    <w:rsid w:val="0082791A"/>
    <w:rsid w:val="00832850"/>
    <w:rsid w:val="00836C69"/>
    <w:rsid w:val="00851731"/>
    <w:rsid w:val="008640BD"/>
    <w:rsid w:val="00866D23"/>
    <w:rsid w:val="00876B57"/>
    <w:rsid w:val="00880152"/>
    <w:rsid w:val="00883A04"/>
    <w:rsid w:val="00890BDE"/>
    <w:rsid w:val="008945DB"/>
    <w:rsid w:val="00895E94"/>
    <w:rsid w:val="00897D14"/>
    <w:rsid w:val="008A18B4"/>
    <w:rsid w:val="008A3E91"/>
    <w:rsid w:val="008A3EE3"/>
    <w:rsid w:val="008A416C"/>
    <w:rsid w:val="008A6693"/>
    <w:rsid w:val="008B3898"/>
    <w:rsid w:val="008B3FDC"/>
    <w:rsid w:val="008B5F9C"/>
    <w:rsid w:val="008C01BE"/>
    <w:rsid w:val="008C24EB"/>
    <w:rsid w:val="008C5E1E"/>
    <w:rsid w:val="008D2600"/>
    <w:rsid w:val="008E199D"/>
    <w:rsid w:val="008E5CF7"/>
    <w:rsid w:val="008E6A29"/>
    <w:rsid w:val="008E6C12"/>
    <w:rsid w:val="008F01A3"/>
    <w:rsid w:val="008F2875"/>
    <w:rsid w:val="008F3F33"/>
    <w:rsid w:val="008F6DCA"/>
    <w:rsid w:val="00900635"/>
    <w:rsid w:val="00900D85"/>
    <w:rsid w:val="009030B2"/>
    <w:rsid w:val="00903F1B"/>
    <w:rsid w:val="009052CE"/>
    <w:rsid w:val="0090771A"/>
    <w:rsid w:val="00911F71"/>
    <w:rsid w:val="0092412F"/>
    <w:rsid w:val="00925475"/>
    <w:rsid w:val="009255D0"/>
    <w:rsid w:val="0092576D"/>
    <w:rsid w:val="00926631"/>
    <w:rsid w:val="00930ADB"/>
    <w:rsid w:val="009323BA"/>
    <w:rsid w:val="009406F7"/>
    <w:rsid w:val="00943056"/>
    <w:rsid w:val="00945FB0"/>
    <w:rsid w:val="0095009B"/>
    <w:rsid w:val="00951C2D"/>
    <w:rsid w:val="00953800"/>
    <w:rsid w:val="00953AC8"/>
    <w:rsid w:val="009600AC"/>
    <w:rsid w:val="00962C2E"/>
    <w:rsid w:val="009705C9"/>
    <w:rsid w:val="0097389A"/>
    <w:rsid w:val="00974007"/>
    <w:rsid w:val="009A245C"/>
    <w:rsid w:val="009A7735"/>
    <w:rsid w:val="009B3B82"/>
    <w:rsid w:val="009B618C"/>
    <w:rsid w:val="009C6D33"/>
    <w:rsid w:val="009C701B"/>
    <w:rsid w:val="009D6B8D"/>
    <w:rsid w:val="009D72C8"/>
    <w:rsid w:val="009E06AC"/>
    <w:rsid w:val="009E1DDB"/>
    <w:rsid w:val="009E3EA0"/>
    <w:rsid w:val="009E4FBD"/>
    <w:rsid w:val="009E5813"/>
    <w:rsid w:val="009E75A6"/>
    <w:rsid w:val="009E7AFB"/>
    <w:rsid w:val="009F3C91"/>
    <w:rsid w:val="009F46AB"/>
    <w:rsid w:val="00A02B77"/>
    <w:rsid w:val="00A05963"/>
    <w:rsid w:val="00A10797"/>
    <w:rsid w:val="00A11F76"/>
    <w:rsid w:val="00A13CD2"/>
    <w:rsid w:val="00A22E27"/>
    <w:rsid w:val="00A26039"/>
    <w:rsid w:val="00A268AA"/>
    <w:rsid w:val="00A42D49"/>
    <w:rsid w:val="00A43F28"/>
    <w:rsid w:val="00A47E94"/>
    <w:rsid w:val="00A649F6"/>
    <w:rsid w:val="00A66800"/>
    <w:rsid w:val="00A706DA"/>
    <w:rsid w:val="00A7459D"/>
    <w:rsid w:val="00A74CA4"/>
    <w:rsid w:val="00A806BF"/>
    <w:rsid w:val="00A838D8"/>
    <w:rsid w:val="00A84C02"/>
    <w:rsid w:val="00A8543E"/>
    <w:rsid w:val="00A902D4"/>
    <w:rsid w:val="00A9057D"/>
    <w:rsid w:val="00A93E47"/>
    <w:rsid w:val="00A95AE6"/>
    <w:rsid w:val="00A96D20"/>
    <w:rsid w:val="00A96F7E"/>
    <w:rsid w:val="00A97E9D"/>
    <w:rsid w:val="00A97F1C"/>
    <w:rsid w:val="00AA2DF3"/>
    <w:rsid w:val="00AB2A0C"/>
    <w:rsid w:val="00AB412C"/>
    <w:rsid w:val="00AB4725"/>
    <w:rsid w:val="00AB5B83"/>
    <w:rsid w:val="00AB67D7"/>
    <w:rsid w:val="00AC0166"/>
    <w:rsid w:val="00AC600A"/>
    <w:rsid w:val="00AD4B32"/>
    <w:rsid w:val="00AE4465"/>
    <w:rsid w:val="00AF5BA7"/>
    <w:rsid w:val="00AF6291"/>
    <w:rsid w:val="00AF6773"/>
    <w:rsid w:val="00AF6860"/>
    <w:rsid w:val="00B02DD4"/>
    <w:rsid w:val="00B03BC7"/>
    <w:rsid w:val="00B062DE"/>
    <w:rsid w:val="00B15CB0"/>
    <w:rsid w:val="00B16CCF"/>
    <w:rsid w:val="00B17AE6"/>
    <w:rsid w:val="00B216D1"/>
    <w:rsid w:val="00B21A04"/>
    <w:rsid w:val="00B2429A"/>
    <w:rsid w:val="00B254FA"/>
    <w:rsid w:val="00B3079A"/>
    <w:rsid w:val="00B33CA2"/>
    <w:rsid w:val="00B350C4"/>
    <w:rsid w:val="00B36D5E"/>
    <w:rsid w:val="00B36EE9"/>
    <w:rsid w:val="00B40FB8"/>
    <w:rsid w:val="00B443B8"/>
    <w:rsid w:val="00B519A4"/>
    <w:rsid w:val="00B51E47"/>
    <w:rsid w:val="00B52B3F"/>
    <w:rsid w:val="00B53261"/>
    <w:rsid w:val="00B535BB"/>
    <w:rsid w:val="00B53E09"/>
    <w:rsid w:val="00B554BA"/>
    <w:rsid w:val="00B60C99"/>
    <w:rsid w:val="00B65C90"/>
    <w:rsid w:val="00B66569"/>
    <w:rsid w:val="00B66A6B"/>
    <w:rsid w:val="00B770A5"/>
    <w:rsid w:val="00B84020"/>
    <w:rsid w:val="00B90D39"/>
    <w:rsid w:val="00B97DDF"/>
    <w:rsid w:val="00BA3D32"/>
    <w:rsid w:val="00BA6AFE"/>
    <w:rsid w:val="00BA75F0"/>
    <w:rsid w:val="00BB7C64"/>
    <w:rsid w:val="00BC01A6"/>
    <w:rsid w:val="00BC6D7B"/>
    <w:rsid w:val="00BD67D3"/>
    <w:rsid w:val="00BD70F5"/>
    <w:rsid w:val="00BE5456"/>
    <w:rsid w:val="00BE7E7C"/>
    <w:rsid w:val="00C01E9E"/>
    <w:rsid w:val="00C039AD"/>
    <w:rsid w:val="00C04793"/>
    <w:rsid w:val="00C113E0"/>
    <w:rsid w:val="00C1183C"/>
    <w:rsid w:val="00C13AB9"/>
    <w:rsid w:val="00C16ED2"/>
    <w:rsid w:val="00C22CBD"/>
    <w:rsid w:val="00C26339"/>
    <w:rsid w:val="00C271C1"/>
    <w:rsid w:val="00C308AC"/>
    <w:rsid w:val="00C32B62"/>
    <w:rsid w:val="00C359CC"/>
    <w:rsid w:val="00C52039"/>
    <w:rsid w:val="00C6269F"/>
    <w:rsid w:val="00C70405"/>
    <w:rsid w:val="00C71C0E"/>
    <w:rsid w:val="00C82CA2"/>
    <w:rsid w:val="00C847B9"/>
    <w:rsid w:val="00C857BF"/>
    <w:rsid w:val="00C87191"/>
    <w:rsid w:val="00C92E3F"/>
    <w:rsid w:val="00CA1216"/>
    <w:rsid w:val="00CA4317"/>
    <w:rsid w:val="00CA44CC"/>
    <w:rsid w:val="00CA5698"/>
    <w:rsid w:val="00CB2B3B"/>
    <w:rsid w:val="00CB389C"/>
    <w:rsid w:val="00CB41D3"/>
    <w:rsid w:val="00CB6B06"/>
    <w:rsid w:val="00CB778C"/>
    <w:rsid w:val="00CC0E5D"/>
    <w:rsid w:val="00CC2737"/>
    <w:rsid w:val="00CC614B"/>
    <w:rsid w:val="00CD1240"/>
    <w:rsid w:val="00CD6284"/>
    <w:rsid w:val="00CD67D9"/>
    <w:rsid w:val="00CE349F"/>
    <w:rsid w:val="00CF13BC"/>
    <w:rsid w:val="00CF3398"/>
    <w:rsid w:val="00CF567B"/>
    <w:rsid w:val="00CF6DC1"/>
    <w:rsid w:val="00D06ED4"/>
    <w:rsid w:val="00D120BB"/>
    <w:rsid w:val="00D132E1"/>
    <w:rsid w:val="00D1548B"/>
    <w:rsid w:val="00D31B2C"/>
    <w:rsid w:val="00D32410"/>
    <w:rsid w:val="00D32B86"/>
    <w:rsid w:val="00D330B6"/>
    <w:rsid w:val="00D34340"/>
    <w:rsid w:val="00D3466C"/>
    <w:rsid w:val="00D362E9"/>
    <w:rsid w:val="00D36FC1"/>
    <w:rsid w:val="00D43C30"/>
    <w:rsid w:val="00D453FB"/>
    <w:rsid w:val="00D7091B"/>
    <w:rsid w:val="00D73388"/>
    <w:rsid w:val="00D7567B"/>
    <w:rsid w:val="00D75AEE"/>
    <w:rsid w:val="00D76A8B"/>
    <w:rsid w:val="00D77027"/>
    <w:rsid w:val="00D80E1F"/>
    <w:rsid w:val="00D93FE5"/>
    <w:rsid w:val="00DA0E51"/>
    <w:rsid w:val="00DA40BB"/>
    <w:rsid w:val="00DA4B4F"/>
    <w:rsid w:val="00DA66D6"/>
    <w:rsid w:val="00DA686B"/>
    <w:rsid w:val="00DB1E15"/>
    <w:rsid w:val="00DB5A00"/>
    <w:rsid w:val="00DB61AB"/>
    <w:rsid w:val="00DB72A5"/>
    <w:rsid w:val="00DC4F75"/>
    <w:rsid w:val="00DC774E"/>
    <w:rsid w:val="00DD1BD5"/>
    <w:rsid w:val="00DD3E2A"/>
    <w:rsid w:val="00DD4E7A"/>
    <w:rsid w:val="00DE1982"/>
    <w:rsid w:val="00DF308C"/>
    <w:rsid w:val="00E00E30"/>
    <w:rsid w:val="00E0570D"/>
    <w:rsid w:val="00E06671"/>
    <w:rsid w:val="00E1404E"/>
    <w:rsid w:val="00E22D8D"/>
    <w:rsid w:val="00E2403F"/>
    <w:rsid w:val="00E268DE"/>
    <w:rsid w:val="00E3041A"/>
    <w:rsid w:val="00E40831"/>
    <w:rsid w:val="00E41242"/>
    <w:rsid w:val="00E4418D"/>
    <w:rsid w:val="00E453E2"/>
    <w:rsid w:val="00E56A4A"/>
    <w:rsid w:val="00E57108"/>
    <w:rsid w:val="00E618D9"/>
    <w:rsid w:val="00E6247F"/>
    <w:rsid w:val="00E66AC9"/>
    <w:rsid w:val="00E77658"/>
    <w:rsid w:val="00E812D3"/>
    <w:rsid w:val="00E871A6"/>
    <w:rsid w:val="00E87D9F"/>
    <w:rsid w:val="00E97841"/>
    <w:rsid w:val="00EA2F57"/>
    <w:rsid w:val="00EB1C6E"/>
    <w:rsid w:val="00EB5867"/>
    <w:rsid w:val="00EC0AF2"/>
    <w:rsid w:val="00EC406C"/>
    <w:rsid w:val="00EC4EED"/>
    <w:rsid w:val="00EC7AFC"/>
    <w:rsid w:val="00ED735F"/>
    <w:rsid w:val="00EE2CFD"/>
    <w:rsid w:val="00EE3420"/>
    <w:rsid w:val="00EF2CD9"/>
    <w:rsid w:val="00EF5867"/>
    <w:rsid w:val="00EF6C25"/>
    <w:rsid w:val="00F01186"/>
    <w:rsid w:val="00F02C69"/>
    <w:rsid w:val="00F0497A"/>
    <w:rsid w:val="00F207DC"/>
    <w:rsid w:val="00F21796"/>
    <w:rsid w:val="00F37400"/>
    <w:rsid w:val="00F408B2"/>
    <w:rsid w:val="00F42365"/>
    <w:rsid w:val="00F52BCB"/>
    <w:rsid w:val="00F5349C"/>
    <w:rsid w:val="00F567F9"/>
    <w:rsid w:val="00F57919"/>
    <w:rsid w:val="00F7152B"/>
    <w:rsid w:val="00F71E1A"/>
    <w:rsid w:val="00F741CB"/>
    <w:rsid w:val="00F760CD"/>
    <w:rsid w:val="00F7613A"/>
    <w:rsid w:val="00F850D6"/>
    <w:rsid w:val="00F859C4"/>
    <w:rsid w:val="00F96C96"/>
    <w:rsid w:val="00FA19C7"/>
    <w:rsid w:val="00FB3629"/>
    <w:rsid w:val="00FB5374"/>
    <w:rsid w:val="00FB596D"/>
    <w:rsid w:val="00FC34A5"/>
    <w:rsid w:val="00FC351A"/>
    <w:rsid w:val="00FC63C6"/>
    <w:rsid w:val="00FD3F69"/>
    <w:rsid w:val="00FD4134"/>
    <w:rsid w:val="00FD489B"/>
    <w:rsid w:val="00FD50AC"/>
    <w:rsid w:val="00FD60F9"/>
    <w:rsid w:val="00FD65CB"/>
    <w:rsid w:val="00FD74E7"/>
    <w:rsid w:val="00FD7FE7"/>
    <w:rsid w:val="00FF24F6"/>
    <w:rsid w:val="00FF49EA"/>
    <w:rsid w:val="00FF5423"/>
    <w:rsid w:val="00FF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E56"/>
    <w:pPr>
      <w:tabs>
        <w:tab w:val="center" w:pos="4680"/>
        <w:tab w:val="right" w:pos="9360"/>
      </w:tabs>
      <w:spacing w:after="0"/>
    </w:pPr>
  </w:style>
  <w:style w:type="character" w:customStyle="1" w:styleId="HeaderChar">
    <w:name w:val="Header Char"/>
    <w:basedOn w:val="DefaultParagraphFont"/>
    <w:link w:val="Header"/>
    <w:uiPriority w:val="99"/>
    <w:rsid w:val="006F3E56"/>
  </w:style>
  <w:style w:type="paragraph" w:styleId="Footer">
    <w:name w:val="footer"/>
    <w:basedOn w:val="Normal"/>
    <w:link w:val="FooterChar"/>
    <w:uiPriority w:val="99"/>
    <w:unhideWhenUsed/>
    <w:rsid w:val="006F3E56"/>
    <w:pPr>
      <w:tabs>
        <w:tab w:val="center" w:pos="4680"/>
        <w:tab w:val="right" w:pos="9360"/>
      </w:tabs>
      <w:spacing w:after="0"/>
    </w:pPr>
  </w:style>
  <w:style w:type="character" w:customStyle="1" w:styleId="FooterChar">
    <w:name w:val="Footer Char"/>
    <w:basedOn w:val="DefaultParagraphFont"/>
    <w:link w:val="Footer"/>
    <w:uiPriority w:val="99"/>
    <w:rsid w:val="006F3E56"/>
  </w:style>
  <w:style w:type="paragraph" w:styleId="BalloonText">
    <w:name w:val="Balloon Text"/>
    <w:basedOn w:val="Normal"/>
    <w:link w:val="BalloonTextChar"/>
    <w:uiPriority w:val="99"/>
    <w:semiHidden/>
    <w:unhideWhenUsed/>
    <w:rsid w:val="006F3E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E56"/>
    <w:rPr>
      <w:rFonts w:ascii="Tahoma" w:hAnsi="Tahoma" w:cs="Tahoma"/>
      <w:sz w:val="16"/>
      <w:szCs w:val="16"/>
    </w:rPr>
  </w:style>
  <w:style w:type="paragraph" w:styleId="ListParagraph">
    <w:name w:val="List Paragraph"/>
    <w:basedOn w:val="Normal"/>
    <w:uiPriority w:val="34"/>
    <w:qFormat/>
    <w:rsid w:val="006C1709"/>
    <w:pPr>
      <w:ind w:left="720"/>
      <w:contextualSpacing/>
    </w:pPr>
  </w:style>
  <w:style w:type="paragraph" w:styleId="NoSpacing">
    <w:name w:val="No Spacing"/>
    <w:uiPriority w:val="1"/>
    <w:qFormat/>
    <w:rsid w:val="00261575"/>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E56"/>
    <w:pPr>
      <w:tabs>
        <w:tab w:val="center" w:pos="4680"/>
        <w:tab w:val="right" w:pos="9360"/>
      </w:tabs>
      <w:spacing w:after="0"/>
    </w:pPr>
  </w:style>
  <w:style w:type="character" w:customStyle="1" w:styleId="HeaderChar">
    <w:name w:val="Header Char"/>
    <w:basedOn w:val="DefaultParagraphFont"/>
    <w:link w:val="Header"/>
    <w:uiPriority w:val="99"/>
    <w:rsid w:val="006F3E56"/>
  </w:style>
  <w:style w:type="paragraph" w:styleId="Footer">
    <w:name w:val="footer"/>
    <w:basedOn w:val="Normal"/>
    <w:link w:val="FooterChar"/>
    <w:uiPriority w:val="99"/>
    <w:unhideWhenUsed/>
    <w:rsid w:val="006F3E56"/>
    <w:pPr>
      <w:tabs>
        <w:tab w:val="center" w:pos="4680"/>
        <w:tab w:val="right" w:pos="9360"/>
      </w:tabs>
      <w:spacing w:after="0"/>
    </w:pPr>
  </w:style>
  <w:style w:type="character" w:customStyle="1" w:styleId="FooterChar">
    <w:name w:val="Footer Char"/>
    <w:basedOn w:val="DefaultParagraphFont"/>
    <w:link w:val="Footer"/>
    <w:uiPriority w:val="99"/>
    <w:rsid w:val="006F3E56"/>
  </w:style>
  <w:style w:type="paragraph" w:styleId="BalloonText">
    <w:name w:val="Balloon Text"/>
    <w:basedOn w:val="Normal"/>
    <w:link w:val="BalloonTextChar"/>
    <w:uiPriority w:val="99"/>
    <w:semiHidden/>
    <w:unhideWhenUsed/>
    <w:rsid w:val="006F3E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E56"/>
    <w:rPr>
      <w:rFonts w:ascii="Tahoma" w:hAnsi="Tahoma" w:cs="Tahoma"/>
      <w:sz w:val="16"/>
      <w:szCs w:val="16"/>
    </w:rPr>
  </w:style>
  <w:style w:type="paragraph" w:styleId="ListParagraph">
    <w:name w:val="List Paragraph"/>
    <w:basedOn w:val="Normal"/>
    <w:uiPriority w:val="34"/>
    <w:qFormat/>
    <w:rsid w:val="006C1709"/>
    <w:pPr>
      <w:ind w:left="720"/>
      <w:contextualSpacing/>
    </w:pPr>
  </w:style>
  <w:style w:type="paragraph" w:styleId="NoSpacing">
    <w:name w:val="No Spacing"/>
    <w:uiPriority w:val="1"/>
    <w:qFormat/>
    <w:rsid w:val="0026157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23279-A187-4FD3-B158-1F29D3BD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Key Largo Volunteer Fire Department</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Newman</dc:creator>
  <cp:lastModifiedBy>Vicky Fay</cp:lastModifiedBy>
  <cp:revision>2</cp:revision>
  <cp:lastPrinted>2016-07-08T14:16:00Z</cp:lastPrinted>
  <dcterms:created xsi:type="dcterms:W3CDTF">2017-03-20T11:37:00Z</dcterms:created>
  <dcterms:modified xsi:type="dcterms:W3CDTF">2017-03-20T11:37:00Z</dcterms:modified>
</cp:coreProperties>
</file>